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23522" w14:textId="1A706C73" w:rsidR="00242C74" w:rsidRDefault="00242C74" w:rsidP="008466AA">
      <w:pPr>
        <w:pStyle w:val="NoSpacing"/>
      </w:pPr>
      <w:r>
        <w:t>Christ Our Savior Parish</w:t>
      </w:r>
    </w:p>
    <w:p w14:paraId="762D520F" w14:textId="460FCBB6" w:rsidR="00242C74" w:rsidRDefault="00242C74" w:rsidP="00242C74">
      <w:pPr>
        <w:jc w:val="center"/>
        <w:rPr>
          <w:i/>
          <w:sz w:val="48"/>
          <w:szCs w:val="48"/>
        </w:rPr>
      </w:pPr>
      <w:r>
        <w:rPr>
          <w:i/>
          <w:sz w:val="48"/>
          <w:szCs w:val="48"/>
        </w:rPr>
        <w:t>CCD – Parents’ Handbook</w:t>
      </w:r>
    </w:p>
    <w:p w14:paraId="43B1FB31" w14:textId="77777777" w:rsidR="00242C74" w:rsidRPr="00F72C09" w:rsidRDefault="00242C74" w:rsidP="00242C74">
      <w:pPr>
        <w:rPr>
          <w:i/>
          <w:sz w:val="10"/>
          <w:szCs w:val="10"/>
        </w:rPr>
      </w:pPr>
    </w:p>
    <w:p w14:paraId="30492E1A" w14:textId="027A6182" w:rsidR="00242C74" w:rsidRPr="00242C74" w:rsidRDefault="00242C74" w:rsidP="00242C74">
      <w:pPr>
        <w:jc w:val="center"/>
        <w:rPr>
          <w:iCs/>
          <w:sz w:val="24"/>
          <w:szCs w:val="24"/>
        </w:rPr>
      </w:pPr>
    </w:p>
    <w:p w14:paraId="1DFE5674" w14:textId="64F89A6D" w:rsidR="00242C74" w:rsidRDefault="00242C74" w:rsidP="00242C74">
      <w:pPr>
        <w:jc w:val="center"/>
        <w:rPr>
          <w:i/>
          <w:sz w:val="48"/>
          <w:szCs w:val="48"/>
        </w:rPr>
      </w:pPr>
      <w:r>
        <w:rPr>
          <w:i/>
          <w:noProof/>
          <w:sz w:val="48"/>
          <w:szCs w:val="48"/>
        </w:rPr>
        <w:drawing>
          <wp:inline distT="0" distB="0" distL="0" distR="0" wp14:anchorId="4DF8518E" wp14:editId="64581121">
            <wp:extent cx="2692400" cy="149577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2400" cy="1495777"/>
                    </a:xfrm>
                    <a:prstGeom prst="rect">
                      <a:avLst/>
                    </a:prstGeom>
                  </pic:spPr>
                </pic:pic>
              </a:graphicData>
            </a:graphic>
          </wp:inline>
        </w:drawing>
      </w:r>
    </w:p>
    <w:p w14:paraId="3E46A33A" w14:textId="3389C926" w:rsidR="00242C74" w:rsidRDefault="00242C74" w:rsidP="00242C74">
      <w:pPr>
        <w:rPr>
          <w:iCs/>
          <w:sz w:val="32"/>
          <w:szCs w:val="32"/>
        </w:rPr>
      </w:pPr>
    </w:p>
    <w:p w14:paraId="47F6912B" w14:textId="4EB0AC20" w:rsidR="00242C74" w:rsidRDefault="00242C74" w:rsidP="00242C74">
      <w:pPr>
        <w:rPr>
          <w:iCs/>
          <w:sz w:val="32"/>
          <w:szCs w:val="32"/>
        </w:rPr>
      </w:pPr>
      <w:r>
        <w:rPr>
          <w:iCs/>
          <w:sz w:val="32"/>
          <w:szCs w:val="32"/>
        </w:rPr>
        <w:t>Religious Education Office: 330-755-6245</w:t>
      </w:r>
    </w:p>
    <w:p w14:paraId="6AC81C71" w14:textId="34F14C97" w:rsidR="00242C74" w:rsidRDefault="00242C74" w:rsidP="00242C74">
      <w:pPr>
        <w:rPr>
          <w:iCs/>
          <w:sz w:val="32"/>
          <w:szCs w:val="32"/>
        </w:rPr>
      </w:pPr>
      <w:r>
        <w:rPr>
          <w:iCs/>
          <w:sz w:val="32"/>
          <w:szCs w:val="32"/>
        </w:rPr>
        <w:t xml:space="preserve">DRE: </w:t>
      </w:r>
      <w:r w:rsidR="008E7EC1">
        <w:rPr>
          <w:iCs/>
          <w:sz w:val="32"/>
          <w:szCs w:val="32"/>
        </w:rPr>
        <w:t>Gland@youngstowndiocese.org</w:t>
      </w:r>
    </w:p>
    <w:p w14:paraId="2FA09BB7" w14:textId="6D748F6E" w:rsidR="00242C74" w:rsidRDefault="00242C74" w:rsidP="00242C74">
      <w:pPr>
        <w:rPr>
          <w:iCs/>
          <w:sz w:val="32"/>
          <w:szCs w:val="32"/>
        </w:rPr>
      </w:pPr>
      <w:r>
        <w:rPr>
          <w:iCs/>
          <w:sz w:val="32"/>
          <w:szCs w:val="32"/>
        </w:rPr>
        <w:t xml:space="preserve">Parish website: </w:t>
      </w:r>
      <w:r w:rsidRPr="00242C74">
        <w:rPr>
          <w:iCs/>
          <w:sz w:val="32"/>
          <w:szCs w:val="32"/>
        </w:rPr>
        <w:t>www.cosparish.org</w:t>
      </w:r>
    </w:p>
    <w:p w14:paraId="220605E1" w14:textId="2F11F15D" w:rsidR="00242C74" w:rsidRPr="00242C74" w:rsidRDefault="00242C74" w:rsidP="00242C74">
      <w:pPr>
        <w:rPr>
          <w:iCs/>
          <w:sz w:val="32"/>
          <w:szCs w:val="32"/>
        </w:rPr>
      </w:pPr>
      <w:r>
        <w:rPr>
          <w:iCs/>
          <w:sz w:val="32"/>
          <w:szCs w:val="32"/>
        </w:rPr>
        <w:t>Facebook: @COSRelEd</w:t>
      </w:r>
    </w:p>
    <w:p w14:paraId="2A9865E5" w14:textId="77777777" w:rsidR="00242C74" w:rsidRDefault="00242C74" w:rsidP="00242C74">
      <w:pPr>
        <w:rPr>
          <w:i/>
          <w:sz w:val="32"/>
          <w:szCs w:val="32"/>
        </w:rPr>
      </w:pPr>
    </w:p>
    <w:p w14:paraId="36F0C668" w14:textId="3BC44D87" w:rsidR="00242C74" w:rsidRPr="00B719F3" w:rsidRDefault="00907351" w:rsidP="00907351">
      <w:pPr>
        <w:rPr>
          <w:iCs/>
          <w:sz w:val="32"/>
          <w:szCs w:val="32"/>
        </w:rPr>
      </w:pPr>
      <w:r>
        <w:rPr>
          <w:iCs/>
          <w:sz w:val="28"/>
          <w:szCs w:val="28"/>
        </w:rPr>
        <w:t xml:space="preserve">                            </w:t>
      </w:r>
      <w:r w:rsidR="00242C74" w:rsidRPr="00B719F3">
        <w:rPr>
          <w:iCs/>
          <w:sz w:val="28"/>
          <w:szCs w:val="28"/>
        </w:rPr>
        <w:t xml:space="preserve">Revised </w:t>
      </w:r>
      <w:r w:rsidR="00BD7AB6">
        <w:rPr>
          <w:iCs/>
          <w:sz w:val="28"/>
          <w:szCs w:val="28"/>
        </w:rPr>
        <w:t>August</w:t>
      </w:r>
      <w:r w:rsidR="00242C74" w:rsidRPr="00B719F3">
        <w:rPr>
          <w:iCs/>
          <w:sz w:val="28"/>
          <w:szCs w:val="28"/>
        </w:rPr>
        <w:t>, 202</w:t>
      </w:r>
      <w:r w:rsidR="00ED6BD0">
        <w:rPr>
          <w:iCs/>
          <w:sz w:val="28"/>
          <w:szCs w:val="28"/>
        </w:rPr>
        <w:t>5</w:t>
      </w:r>
      <w:bookmarkStart w:id="0" w:name="_GoBack"/>
      <w:bookmarkEnd w:id="0"/>
    </w:p>
    <w:p w14:paraId="2170C291" w14:textId="5755A219" w:rsidR="00242C74" w:rsidRDefault="00242C74" w:rsidP="00242C74">
      <w:pPr>
        <w:spacing w:after="0" w:line="240" w:lineRule="auto"/>
        <w:rPr>
          <w:sz w:val="24"/>
          <w:szCs w:val="24"/>
        </w:rPr>
      </w:pPr>
      <w:r>
        <w:rPr>
          <w:sz w:val="24"/>
          <w:szCs w:val="24"/>
        </w:rPr>
        <w:t xml:space="preserve">      </w:t>
      </w:r>
    </w:p>
    <w:p w14:paraId="0B387ED7" w14:textId="77777777" w:rsidR="00710CB5" w:rsidRDefault="00710CB5" w:rsidP="00242C74">
      <w:pPr>
        <w:spacing w:after="0" w:line="240" w:lineRule="auto"/>
        <w:rPr>
          <w:sz w:val="24"/>
          <w:szCs w:val="24"/>
        </w:rPr>
      </w:pPr>
    </w:p>
    <w:p w14:paraId="53C479A8" w14:textId="77777777" w:rsidR="00242C74" w:rsidRDefault="00242C74" w:rsidP="00242C74">
      <w:pPr>
        <w:spacing w:after="0" w:line="240" w:lineRule="auto"/>
        <w:rPr>
          <w:sz w:val="24"/>
          <w:szCs w:val="24"/>
        </w:rPr>
      </w:pPr>
    </w:p>
    <w:p w14:paraId="598E0B6D" w14:textId="77777777" w:rsidR="009B38D7" w:rsidRDefault="009B38D7" w:rsidP="00242C74">
      <w:pPr>
        <w:spacing w:after="0" w:line="240" w:lineRule="auto"/>
        <w:rPr>
          <w:sz w:val="24"/>
          <w:szCs w:val="24"/>
        </w:rPr>
      </w:pPr>
    </w:p>
    <w:p w14:paraId="314E02B5" w14:textId="77777777" w:rsidR="009B38D7" w:rsidRDefault="009B38D7" w:rsidP="00242C74">
      <w:pPr>
        <w:spacing w:after="0" w:line="240" w:lineRule="auto"/>
        <w:rPr>
          <w:sz w:val="24"/>
          <w:szCs w:val="24"/>
        </w:rPr>
      </w:pPr>
    </w:p>
    <w:p w14:paraId="60395A13" w14:textId="395948E3" w:rsidR="00242C74" w:rsidRPr="00710CB5" w:rsidRDefault="00565253" w:rsidP="00242C74">
      <w:pPr>
        <w:spacing w:after="0" w:line="240" w:lineRule="auto"/>
        <w:rPr>
          <w:sz w:val="24"/>
          <w:szCs w:val="24"/>
        </w:rPr>
      </w:pPr>
      <w:r>
        <w:rPr>
          <w:sz w:val="24"/>
          <w:szCs w:val="24"/>
        </w:rPr>
        <w:lastRenderedPageBreak/>
        <w:t>D</w:t>
      </w:r>
      <w:r w:rsidR="00242C74" w:rsidRPr="00710CB5">
        <w:rPr>
          <w:sz w:val="24"/>
          <w:szCs w:val="24"/>
        </w:rPr>
        <w:t>ear Parents and Guardians,</w:t>
      </w:r>
    </w:p>
    <w:p w14:paraId="1341765A" w14:textId="77777777" w:rsidR="00242C74" w:rsidRPr="00710CB5" w:rsidRDefault="00242C74" w:rsidP="00242C74">
      <w:pPr>
        <w:spacing w:after="0" w:line="240" w:lineRule="auto"/>
        <w:rPr>
          <w:sz w:val="24"/>
          <w:szCs w:val="24"/>
        </w:rPr>
      </w:pPr>
    </w:p>
    <w:p w14:paraId="63E52BEA" w14:textId="6110B0F1" w:rsidR="00242C74" w:rsidRDefault="00242C74" w:rsidP="00534C3A">
      <w:pPr>
        <w:spacing w:after="0" w:line="240" w:lineRule="auto"/>
        <w:rPr>
          <w:sz w:val="24"/>
          <w:szCs w:val="24"/>
        </w:rPr>
      </w:pPr>
      <w:r w:rsidRPr="00710CB5">
        <w:rPr>
          <w:sz w:val="24"/>
          <w:szCs w:val="24"/>
        </w:rPr>
        <w:t>Praised be Jesus Christ, now and forever! W</w:t>
      </w:r>
      <w:r w:rsidR="00534C3A">
        <w:rPr>
          <w:sz w:val="24"/>
          <w:szCs w:val="24"/>
        </w:rPr>
        <w:t>hat do I have to say to you that is worth saying? Only this:</w:t>
      </w:r>
    </w:p>
    <w:p w14:paraId="58610800" w14:textId="1D7CD8B2" w:rsidR="00534C3A" w:rsidRDefault="00534C3A" w:rsidP="00534C3A">
      <w:pPr>
        <w:spacing w:after="0" w:line="240" w:lineRule="auto"/>
        <w:rPr>
          <w:sz w:val="24"/>
          <w:szCs w:val="24"/>
        </w:rPr>
      </w:pPr>
    </w:p>
    <w:tbl>
      <w:tblPr>
        <w:tblStyle w:val="TableGrid"/>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Look w:val="04A0" w:firstRow="1" w:lastRow="0" w:firstColumn="1" w:lastColumn="0" w:noHBand="0" w:noVBand="1"/>
      </w:tblPr>
      <w:tblGrid>
        <w:gridCol w:w="6320"/>
      </w:tblGrid>
      <w:tr w:rsidR="00AE0A1D" w:rsidRPr="00AE0A1D" w14:paraId="37E871B1" w14:textId="77777777" w:rsidTr="00AE0A1D">
        <w:trPr>
          <w:trHeight w:val="5922"/>
        </w:trPr>
        <w:tc>
          <w:tcPr>
            <w:tcW w:w="6326" w:type="dxa"/>
          </w:tcPr>
          <w:p w14:paraId="18012920" w14:textId="0120073D" w:rsidR="00AE0A1D" w:rsidRDefault="00AE0A1D" w:rsidP="00CC7FF5">
            <w:pPr>
              <w:spacing w:after="0" w:line="240" w:lineRule="auto"/>
              <w:rPr>
                <w:rFonts w:ascii="Avenir Next LT Pro Demi" w:hAnsi="Avenir Next LT Pro Demi" w:cs="Aldhabi"/>
                <w:b/>
                <w:bCs/>
                <w:sz w:val="24"/>
                <w:szCs w:val="24"/>
              </w:rPr>
            </w:pPr>
            <w:r w:rsidRPr="00AE0A1D">
              <w:rPr>
                <w:rFonts w:ascii="Avenir Next LT Pro Demi" w:hAnsi="Avenir Next LT Pro Demi" w:cs="Aldhabi"/>
                <w:b/>
                <w:bCs/>
                <w:sz w:val="24"/>
                <w:szCs w:val="24"/>
              </w:rPr>
              <w:t>God created the whole universe and each of us out of pure love.</w:t>
            </w:r>
          </w:p>
          <w:p w14:paraId="44C250CE" w14:textId="77777777" w:rsidR="00AE0A1D" w:rsidRPr="00AE0A1D" w:rsidRDefault="00AE0A1D" w:rsidP="00CC7FF5">
            <w:pPr>
              <w:spacing w:after="0" w:line="240" w:lineRule="auto"/>
              <w:rPr>
                <w:rFonts w:ascii="Avenir Next LT Pro Demi" w:hAnsi="Avenir Next LT Pro Demi" w:cs="Aldhabi"/>
                <w:b/>
                <w:bCs/>
                <w:sz w:val="24"/>
                <w:szCs w:val="24"/>
              </w:rPr>
            </w:pPr>
          </w:p>
          <w:p w14:paraId="7F937435" w14:textId="77777777" w:rsidR="00AE0A1D" w:rsidRPr="00AE0A1D" w:rsidRDefault="00AE0A1D" w:rsidP="00CC7FF5">
            <w:pPr>
              <w:spacing w:after="0" w:line="240" w:lineRule="auto"/>
              <w:rPr>
                <w:rFonts w:ascii="Avenir Next LT Pro Demi" w:hAnsi="Avenir Next LT Pro Demi" w:cs="Aldhabi"/>
                <w:b/>
                <w:bCs/>
                <w:sz w:val="24"/>
                <w:szCs w:val="24"/>
              </w:rPr>
            </w:pPr>
            <w:r w:rsidRPr="00AE0A1D">
              <w:rPr>
                <w:rFonts w:ascii="Avenir Next LT Pro Demi" w:hAnsi="Avenir Next LT Pro Demi" w:cs="Aldhabi"/>
                <w:b/>
                <w:bCs/>
                <w:sz w:val="24"/>
                <w:szCs w:val="24"/>
              </w:rPr>
              <w:t>Because of sin, we live broken and hurting lives, but God promised to save us from our sins.</w:t>
            </w:r>
          </w:p>
          <w:p w14:paraId="166CEF58" w14:textId="77777777" w:rsidR="00AE0A1D" w:rsidRDefault="00AE0A1D" w:rsidP="00CC7FF5">
            <w:pPr>
              <w:spacing w:after="0" w:line="240" w:lineRule="auto"/>
              <w:rPr>
                <w:rFonts w:ascii="Avenir Next LT Pro Demi" w:hAnsi="Avenir Next LT Pro Demi" w:cs="Aldhabi"/>
                <w:b/>
                <w:bCs/>
                <w:sz w:val="24"/>
                <w:szCs w:val="24"/>
              </w:rPr>
            </w:pPr>
          </w:p>
          <w:p w14:paraId="56DE0F50" w14:textId="6DA2B7AA" w:rsidR="00AE0A1D" w:rsidRPr="00AE0A1D" w:rsidRDefault="00AE0A1D" w:rsidP="00CC7FF5">
            <w:pPr>
              <w:spacing w:after="0" w:line="240" w:lineRule="auto"/>
              <w:rPr>
                <w:rFonts w:ascii="Avenir Next LT Pro Demi" w:hAnsi="Avenir Next LT Pro Demi" w:cs="Aldhabi"/>
                <w:b/>
                <w:bCs/>
                <w:sz w:val="24"/>
                <w:szCs w:val="24"/>
              </w:rPr>
            </w:pPr>
            <w:r w:rsidRPr="00AE0A1D">
              <w:rPr>
                <w:rFonts w:ascii="Avenir Next LT Pro Demi" w:hAnsi="Avenir Next LT Pro Demi" w:cs="Aldhabi"/>
                <w:b/>
                <w:bCs/>
                <w:sz w:val="24"/>
                <w:szCs w:val="24"/>
              </w:rPr>
              <w:t>Jesus Christ is the Son of God, sent to save us through his Incarnation, life, death, and Resurrection. He would have gone through all of this, even if it only saved one person – you.</w:t>
            </w:r>
          </w:p>
          <w:p w14:paraId="25237A39" w14:textId="77777777" w:rsidR="00AE0A1D" w:rsidRDefault="00AE0A1D" w:rsidP="00CC7FF5">
            <w:pPr>
              <w:spacing w:after="0" w:line="240" w:lineRule="auto"/>
              <w:rPr>
                <w:rFonts w:ascii="Avenir Next LT Pro Demi" w:hAnsi="Avenir Next LT Pro Demi" w:cs="Aldhabi"/>
                <w:b/>
                <w:bCs/>
                <w:sz w:val="24"/>
                <w:szCs w:val="24"/>
              </w:rPr>
            </w:pPr>
          </w:p>
          <w:p w14:paraId="1FFE45DC" w14:textId="6C26BCBC" w:rsidR="00AE0A1D" w:rsidRPr="00AE0A1D" w:rsidRDefault="00AE0A1D" w:rsidP="00CC7FF5">
            <w:pPr>
              <w:spacing w:after="0" w:line="240" w:lineRule="auto"/>
              <w:rPr>
                <w:rFonts w:ascii="Avenir Next LT Pro Demi" w:hAnsi="Avenir Next LT Pro Demi" w:cs="Aldhabi"/>
                <w:b/>
                <w:bCs/>
                <w:sz w:val="24"/>
                <w:szCs w:val="24"/>
              </w:rPr>
            </w:pPr>
            <w:r w:rsidRPr="00AE0A1D">
              <w:rPr>
                <w:rFonts w:ascii="Avenir Next LT Pro Demi" w:hAnsi="Avenir Next LT Pro Demi" w:cs="Aldhabi"/>
                <w:b/>
                <w:bCs/>
                <w:sz w:val="24"/>
                <w:szCs w:val="24"/>
              </w:rPr>
              <w:t>Jesus calls us to repent of our sins and believe in the Gospel – the best possible news we could ever hear.</w:t>
            </w:r>
          </w:p>
          <w:p w14:paraId="7E7DEC99" w14:textId="77777777" w:rsidR="00AE0A1D" w:rsidRDefault="00AE0A1D" w:rsidP="00CC7FF5">
            <w:pPr>
              <w:spacing w:after="0" w:line="240" w:lineRule="auto"/>
              <w:rPr>
                <w:rFonts w:ascii="Avenir Next LT Pro Demi" w:hAnsi="Avenir Next LT Pro Demi" w:cs="Aldhabi"/>
                <w:b/>
                <w:bCs/>
                <w:sz w:val="24"/>
                <w:szCs w:val="24"/>
              </w:rPr>
            </w:pPr>
          </w:p>
          <w:p w14:paraId="78CABB92" w14:textId="26D1292B" w:rsidR="00AE0A1D" w:rsidRPr="00AE0A1D" w:rsidRDefault="00AE0A1D" w:rsidP="00CC7FF5">
            <w:pPr>
              <w:spacing w:after="0" w:line="240" w:lineRule="auto"/>
              <w:rPr>
                <w:rFonts w:ascii="Avenir Next LT Pro Demi" w:hAnsi="Avenir Next LT Pro Demi" w:cs="Aldhabi"/>
                <w:b/>
                <w:bCs/>
                <w:sz w:val="24"/>
                <w:szCs w:val="24"/>
              </w:rPr>
            </w:pPr>
            <w:r w:rsidRPr="00AE0A1D">
              <w:rPr>
                <w:rFonts w:ascii="Avenir Next LT Pro Demi" w:hAnsi="Avenir Next LT Pro Demi" w:cs="Aldhabi"/>
                <w:b/>
                <w:bCs/>
                <w:sz w:val="24"/>
                <w:szCs w:val="24"/>
              </w:rPr>
              <w:t>Jesus wants you to know Him right now, and sends us the Holy Spirit to make that possible.</w:t>
            </w:r>
          </w:p>
          <w:p w14:paraId="46A20000" w14:textId="77777777" w:rsidR="00AE0A1D" w:rsidRDefault="00AE0A1D" w:rsidP="00CC7FF5">
            <w:pPr>
              <w:spacing w:after="0" w:line="240" w:lineRule="auto"/>
              <w:rPr>
                <w:rFonts w:ascii="Avenir Next LT Pro Demi" w:hAnsi="Avenir Next LT Pro Demi" w:cs="Aldhabi"/>
                <w:b/>
                <w:bCs/>
                <w:sz w:val="24"/>
                <w:szCs w:val="24"/>
              </w:rPr>
            </w:pPr>
          </w:p>
          <w:p w14:paraId="251F2C05" w14:textId="412514F6" w:rsidR="00AE0A1D" w:rsidRPr="00AE0A1D" w:rsidRDefault="00AE0A1D" w:rsidP="00CC7FF5">
            <w:pPr>
              <w:spacing w:after="0" w:line="240" w:lineRule="auto"/>
              <w:rPr>
                <w:rFonts w:ascii="Avenir Next LT Pro Demi" w:hAnsi="Avenir Next LT Pro Demi" w:cs="Aldhabi"/>
                <w:b/>
                <w:bCs/>
                <w:sz w:val="24"/>
                <w:szCs w:val="24"/>
              </w:rPr>
            </w:pPr>
            <w:r w:rsidRPr="00AE0A1D">
              <w:rPr>
                <w:rFonts w:ascii="Avenir Next LT Pro Demi" w:hAnsi="Avenir Next LT Pro Demi" w:cs="Aldhabi"/>
                <w:b/>
                <w:bCs/>
                <w:sz w:val="24"/>
                <w:szCs w:val="24"/>
              </w:rPr>
              <w:t>Life in Christ and the Spirit means life in the Church, especially by sharing in his sacrifice, His Body and Blood, at the Mass.</w:t>
            </w:r>
          </w:p>
        </w:tc>
      </w:tr>
    </w:tbl>
    <w:p w14:paraId="7E1DEE86" w14:textId="5D547587" w:rsidR="00AE0A1D" w:rsidRDefault="00AE0A1D" w:rsidP="00534C3A">
      <w:pPr>
        <w:spacing w:after="0" w:line="240" w:lineRule="auto"/>
        <w:rPr>
          <w:sz w:val="24"/>
          <w:szCs w:val="24"/>
        </w:rPr>
      </w:pPr>
    </w:p>
    <w:p w14:paraId="0C2D96C9" w14:textId="7239E22D" w:rsidR="00AE0A1D" w:rsidRDefault="00AE0A1D" w:rsidP="00534C3A">
      <w:pPr>
        <w:spacing w:after="0" w:line="240" w:lineRule="auto"/>
        <w:rPr>
          <w:sz w:val="24"/>
          <w:szCs w:val="24"/>
        </w:rPr>
      </w:pPr>
      <w:r>
        <w:rPr>
          <w:sz w:val="24"/>
          <w:szCs w:val="24"/>
        </w:rPr>
        <w:t xml:space="preserve">This year, </w:t>
      </w:r>
      <w:r w:rsidR="007E67E6">
        <w:rPr>
          <w:sz w:val="24"/>
          <w:szCs w:val="24"/>
        </w:rPr>
        <w:t xml:space="preserve">we’ll be </w:t>
      </w:r>
      <w:r>
        <w:rPr>
          <w:sz w:val="24"/>
          <w:szCs w:val="24"/>
        </w:rPr>
        <w:t>focus</w:t>
      </w:r>
      <w:r w:rsidR="007E67E6">
        <w:rPr>
          <w:sz w:val="24"/>
          <w:szCs w:val="24"/>
        </w:rPr>
        <w:t>ing</w:t>
      </w:r>
      <w:r>
        <w:rPr>
          <w:sz w:val="24"/>
          <w:szCs w:val="24"/>
        </w:rPr>
        <w:t xml:space="preserve"> on the fact that everything we need and want in life is to be found in the Eucharist, and that the Eucharist is to be found on our altars whenever and wherever Mass is celebrated.</w:t>
      </w:r>
    </w:p>
    <w:p w14:paraId="6E10C7C0" w14:textId="77777777" w:rsidR="00AE0A1D" w:rsidRPr="00710CB5" w:rsidRDefault="00AE0A1D" w:rsidP="00534C3A">
      <w:pPr>
        <w:spacing w:after="0" w:line="240" w:lineRule="auto"/>
        <w:rPr>
          <w:sz w:val="24"/>
          <w:szCs w:val="24"/>
        </w:rPr>
      </w:pPr>
    </w:p>
    <w:p w14:paraId="69D2A318" w14:textId="77777777" w:rsidR="00242C74" w:rsidRPr="00710CB5" w:rsidRDefault="00242C74" w:rsidP="00242C74">
      <w:pPr>
        <w:spacing w:after="0" w:line="240" w:lineRule="auto"/>
        <w:rPr>
          <w:sz w:val="24"/>
          <w:szCs w:val="24"/>
        </w:rPr>
      </w:pPr>
    </w:p>
    <w:p w14:paraId="50C7CFEC" w14:textId="4343DDB8" w:rsidR="00242C74" w:rsidRPr="00710CB5" w:rsidRDefault="008E7EC1" w:rsidP="00242C74">
      <w:pPr>
        <w:pStyle w:val="ListParagraph"/>
        <w:numPr>
          <w:ilvl w:val="0"/>
          <w:numId w:val="1"/>
        </w:numPr>
        <w:spacing w:after="0" w:line="240" w:lineRule="auto"/>
        <w:rPr>
          <w:sz w:val="24"/>
          <w:szCs w:val="24"/>
        </w:rPr>
      </w:pPr>
      <w:r>
        <w:rPr>
          <w:sz w:val="24"/>
          <w:szCs w:val="24"/>
        </w:rPr>
        <w:t>Gerard Land MPS</w:t>
      </w:r>
    </w:p>
    <w:p w14:paraId="44057AEA" w14:textId="77777777" w:rsidR="00AF4734" w:rsidRDefault="00242C74" w:rsidP="00242C74">
      <w:pPr>
        <w:spacing w:after="0" w:line="240" w:lineRule="auto"/>
        <w:ind w:left="75" w:firstLine="720"/>
        <w:rPr>
          <w:sz w:val="24"/>
          <w:szCs w:val="24"/>
        </w:rPr>
      </w:pPr>
      <w:r w:rsidRPr="00710CB5">
        <w:rPr>
          <w:sz w:val="24"/>
          <w:szCs w:val="24"/>
        </w:rPr>
        <w:t>Director of Religious Education</w:t>
      </w:r>
    </w:p>
    <w:p w14:paraId="1C806269" w14:textId="0B332455" w:rsidR="00242C74" w:rsidRPr="00710CB5" w:rsidRDefault="00242C74" w:rsidP="00242C74">
      <w:pPr>
        <w:spacing w:after="0" w:line="240" w:lineRule="auto"/>
        <w:ind w:left="75" w:firstLine="720"/>
        <w:rPr>
          <w:sz w:val="24"/>
          <w:szCs w:val="24"/>
        </w:rPr>
      </w:pPr>
      <w:r w:rsidRPr="00710CB5">
        <w:rPr>
          <w:sz w:val="24"/>
          <w:szCs w:val="24"/>
        </w:rPr>
        <w:t>Christ Our Savior Parish</w:t>
      </w:r>
    </w:p>
    <w:p w14:paraId="3E345CDD" w14:textId="3D514292" w:rsidR="0004221D" w:rsidRDefault="0004221D"/>
    <w:p w14:paraId="0762A10C" w14:textId="77777777" w:rsidR="00EC7DE4" w:rsidRPr="009905EF" w:rsidRDefault="00EC7DE4" w:rsidP="00EC7DE4">
      <w:pPr>
        <w:tabs>
          <w:tab w:val="left" w:pos="1050"/>
        </w:tabs>
        <w:spacing w:after="0" w:line="240" w:lineRule="auto"/>
        <w:rPr>
          <w:b/>
          <w:sz w:val="24"/>
          <w:szCs w:val="24"/>
        </w:rPr>
      </w:pPr>
      <w:r w:rsidRPr="009905EF">
        <w:rPr>
          <w:b/>
          <w:sz w:val="24"/>
          <w:szCs w:val="24"/>
        </w:rPr>
        <w:lastRenderedPageBreak/>
        <w:t>Philosophy &amp; Goals</w:t>
      </w:r>
    </w:p>
    <w:p w14:paraId="6DC8FF88" w14:textId="77777777" w:rsidR="00EC7DE4" w:rsidRDefault="00EC7DE4" w:rsidP="00EC7DE4">
      <w:pPr>
        <w:spacing w:after="0" w:line="240" w:lineRule="auto"/>
      </w:pPr>
    </w:p>
    <w:p w14:paraId="52FFEAC2" w14:textId="77777777" w:rsidR="00EC7DE4" w:rsidRDefault="00EC7DE4" w:rsidP="00EC7DE4">
      <w:pPr>
        <w:spacing w:after="0" w:line="240" w:lineRule="auto"/>
      </w:pPr>
      <w:r>
        <w:t>The aim of our Religious E</w:t>
      </w:r>
      <w:r w:rsidRPr="00234BF9">
        <w:t>ducation progr</w:t>
      </w:r>
      <w:r>
        <w:t>am is to help the children of the Parish grow in their faith. Youth programming is part of the Parish community’s total religious education ministry. The task of our Parish program is to help the individual youth to think and act as Jesus did. It is hoped that as our youth become young adults and enter society, their faith, expressed through action, will spread the Gospel of Jesus Christ and bring about a more just society.</w:t>
      </w:r>
    </w:p>
    <w:p w14:paraId="3EDDF31D" w14:textId="77777777" w:rsidR="00EC7DE4" w:rsidRDefault="00EC7DE4" w:rsidP="00EC7DE4">
      <w:pPr>
        <w:spacing w:after="0" w:line="240" w:lineRule="auto"/>
      </w:pPr>
    </w:p>
    <w:p w14:paraId="63C462D2" w14:textId="77777777" w:rsidR="00EC7DE4" w:rsidRDefault="00EC7DE4" w:rsidP="00EC7DE4">
      <w:pPr>
        <w:spacing w:after="0" w:line="240" w:lineRule="auto"/>
      </w:pPr>
      <w:r>
        <w:t>In order to accomplish this, parish educators, parents, clergy, and youth must work together. The Christian example and atmosphere of the home play a major role in a child’s faith development. Our religious educat</w:t>
      </w:r>
      <w:r w:rsidRPr="00F3526F">
        <w:t>ion program for youth is primarily a reinforcement or</w:t>
      </w:r>
      <w:r>
        <w:t xml:space="preserve"> s</w:t>
      </w:r>
      <w:r w:rsidRPr="00F3526F">
        <w:t>upport of the role of the parents. We also recognize that faith</w:t>
      </w:r>
      <w:r>
        <w:t xml:space="preserve"> </w:t>
      </w:r>
      <w:r w:rsidRPr="00F3526F">
        <w:t xml:space="preserve">development is a life-long process for </w:t>
      </w:r>
      <w:r>
        <w:t>a</w:t>
      </w:r>
      <w:r w:rsidRPr="00F3526F">
        <w:t>ll Catholics. Therefore, our pr</w:t>
      </w:r>
      <w:r>
        <w:t>ogram tries to teach basic concepts according to the child’s maturity and lived experiences; and to reinforce parents’ knowledge of the Church’s teachings, especially in regards to the sacraments.</w:t>
      </w:r>
    </w:p>
    <w:p w14:paraId="000FF07A" w14:textId="77777777" w:rsidR="00EC7DE4" w:rsidRDefault="00EC7DE4" w:rsidP="00EC7DE4">
      <w:pPr>
        <w:spacing w:after="0" w:line="240" w:lineRule="auto"/>
      </w:pPr>
    </w:p>
    <w:p w14:paraId="7E893828" w14:textId="77777777" w:rsidR="00EC7DE4" w:rsidRDefault="00EC7DE4" w:rsidP="00EC7DE4">
      <w:pPr>
        <w:spacing w:after="0" w:line="240" w:lineRule="auto"/>
      </w:pPr>
      <w:r w:rsidRPr="00CE441F">
        <w:rPr>
          <w:bCs/>
          <w:i/>
          <w:iCs/>
        </w:rPr>
        <w:t>You, as parents and guardians, are the primary educators of your children.</w:t>
      </w:r>
      <w:r>
        <w:t xml:space="preserve"> What you hold important, your child will hold important. If you show that Mass and CCD class are unimportant or bothersome to you, your child will have this same attitude. If you show that love of God and neighbor are the most important things, your children will pick up on that.</w:t>
      </w:r>
    </w:p>
    <w:p w14:paraId="713C4D71" w14:textId="77777777" w:rsidR="00EC7DE4" w:rsidRDefault="00EC7DE4" w:rsidP="00EC7DE4">
      <w:pPr>
        <w:spacing w:after="0" w:line="240" w:lineRule="auto"/>
      </w:pPr>
    </w:p>
    <w:p w14:paraId="3173D9B8" w14:textId="77777777" w:rsidR="00EC7DE4" w:rsidRDefault="00EC7DE4" w:rsidP="00EC7DE4">
      <w:pPr>
        <w:spacing w:after="0" w:line="240" w:lineRule="auto"/>
      </w:pPr>
      <w:r>
        <w:t>When sports or other extracurricular activities hold priority over our Faith, we cannot expect the child to see that God, Faith, Church, and moral values are important. These attitudes, that they learn early on, will carry into adulthood. When you presented your child for Baptism, you promised to raise your child in the Faith. It is the task, obligation, and responsibility of the parents or guardians to see that their child completes the elementary CCD curriculum. Children themselves have neither the wisdom nor the experience to decide whether or not they should attend CCD classes, just as they don’t decide whether to go to the doctor or the dentist. These decisions belong to the parents and guardians.</w:t>
      </w:r>
    </w:p>
    <w:p w14:paraId="44743073" w14:textId="77777777" w:rsidR="00EC7DE4" w:rsidRDefault="00EC7DE4" w:rsidP="00EC7DE4">
      <w:pPr>
        <w:spacing w:after="0" w:line="240" w:lineRule="auto"/>
      </w:pPr>
    </w:p>
    <w:p w14:paraId="387385FE" w14:textId="77777777" w:rsidR="00EC7DE4" w:rsidRDefault="00EC7DE4" w:rsidP="00EC7DE4">
      <w:pPr>
        <w:spacing w:after="0" w:line="240" w:lineRule="auto"/>
      </w:pPr>
      <w:r>
        <w:lastRenderedPageBreak/>
        <w:t>Lastly, remember that God has created you and your children to be happy, to find true, lasting joy, and that staying close to Him is how we find the deepest and greatest joy that life has to offer. Nothing else a child can do early in life will make them happier and better people in the long run than drawing close to God.</w:t>
      </w:r>
    </w:p>
    <w:p w14:paraId="2AFA6723" w14:textId="77777777" w:rsidR="00DA3D7C" w:rsidRDefault="00DA3D7C" w:rsidP="00242C74">
      <w:pPr>
        <w:spacing w:after="0" w:line="240" w:lineRule="auto"/>
        <w:rPr>
          <w:b/>
          <w:sz w:val="24"/>
          <w:szCs w:val="24"/>
        </w:rPr>
      </w:pPr>
    </w:p>
    <w:p w14:paraId="0BCD9817" w14:textId="630AA8CB" w:rsidR="00242C74" w:rsidRPr="00242C74" w:rsidRDefault="00EC7DE4" w:rsidP="00242C74">
      <w:pPr>
        <w:spacing w:after="0" w:line="240" w:lineRule="auto"/>
        <w:rPr>
          <w:b/>
          <w:sz w:val="24"/>
          <w:szCs w:val="24"/>
        </w:rPr>
      </w:pPr>
      <w:r>
        <w:rPr>
          <w:b/>
          <w:sz w:val="24"/>
          <w:szCs w:val="24"/>
        </w:rPr>
        <w:t>C</w:t>
      </w:r>
      <w:r w:rsidR="00242C74" w:rsidRPr="00242C74">
        <w:rPr>
          <w:b/>
          <w:sz w:val="24"/>
          <w:szCs w:val="24"/>
        </w:rPr>
        <w:t xml:space="preserve">hrist Our Savior Parish Religious Education Mission </w:t>
      </w:r>
    </w:p>
    <w:p w14:paraId="69505477" w14:textId="77777777" w:rsidR="00242C74" w:rsidRPr="00B840B5" w:rsidRDefault="00242C74" w:rsidP="00242C74">
      <w:pPr>
        <w:spacing w:after="0" w:line="240" w:lineRule="auto"/>
        <w:rPr>
          <w:b/>
          <w:u w:val="single"/>
        </w:rPr>
      </w:pPr>
    </w:p>
    <w:p w14:paraId="49C53637" w14:textId="77777777" w:rsidR="00242C74" w:rsidRDefault="00242C74" w:rsidP="00242C74">
      <w:pPr>
        <w:spacing w:after="0" w:line="240" w:lineRule="auto"/>
      </w:pPr>
      <w:r>
        <w:t>Recognizing parents/guardians as the primary educators in the faith of their children, our mission is to assist parents/guardians in the religious, moral, and spiritual formation of their children:</w:t>
      </w:r>
    </w:p>
    <w:p w14:paraId="2DBDC5C8" w14:textId="77777777" w:rsidR="00242C74" w:rsidRDefault="00242C74" w:rsidP="00242C74">
      <w:pPr>
        <w:spacing w:after="0" w:line="240" w:lineRule="auto"/>
      </w:pPr>
    </w:p>
    <w:p w14:paraId="64594F6A" w14:textId="77777777" w:rsidR="00242C74" w:rsidRDefault="00242C74" w:rsidP="00242C74">
      <w:pPr>
        <w:pStyle w:val="ListParagraph"/>
        <w:numPr>
          <w:ilvl w:val="0"/>
          <w:numId w:val="2"/>
        </w:numPr>
        <w:spacing w:after="0" w:line="240" w:lineRule="auto"/>
      </w:pPr>
      <w:r>
        <w:t>By providing an up-to-date Catholic religious education.</w:t>
      </w:r>
    </w:p>
    <w:p w14:paraId="51487378" w14:textId="77777777" w:rsidR="00242C74" w:rsidRDefault="00242C74" w:rsidP="00242C74">
      <w:pPr>
        <w:pStyle w:val="ListParagraph"/>
        <w:numPr>
          <w:ilvl w:val="0"/>
          <w:numId w:val="2"/>
        </w:numPr>
        <w:spacing w:after="0" w:line="240" w:lineRule="auto"/>
      </w:pPr>
      <w:r>
        <w:t>By providing a faith-filled environment.</w:t>
      </w:r>
    </w:p>
    <w:p w14:paraId="638293E4" w14:textId="77777777" w:rsidR="00242C74" w:rsidRDefault="00242C74" w:rsidP="00242C74">
      <w:pPr>
        <w:pStyle w:val="ListParagraph"/>
        <w:numPr>
          <w:ilvl w:val="0"/>
          <w:numId w:val="2"/>
        </w:numPr>
        <w:spacing w:after="0" w:line="240" w:lineRule="auto"/>
      </w:pPr>
      <w:r>
        <w:t>By nurturing a personal relationship with Jesus Christ.</w:t>
      </w:r>
    </w:p>
    <w:p w14:paraId="23706EBE" w14:textId="77777777" w:rsidR="00242C74" w:rsidRDefault="00242C74" w:rsidP="00242C74">
      <w:pPr>
        <w:pStyle w:val="ListParagraph"/>
        <w:numPr>
          <w:ilvl w:val="0"/>
          <w:numId w:val="2"/>
        </w:numPr>
        <w:spacing w:after="0" w:line="240" w:lineRule="auto"/>
      </w:pPr>
      <w:r>
        <w:t xml:space="preserve">By creating opportunities for Gospel service to those in need. </w:t>
      </w:r>
    </w:p>
    <w:p w14:paraId="2B552B7E" w14:textId="77777777" w:rsidR="00242C74" w:rsidRDefault="00242C74" w:rsidP="00242C74">
      <w:pPr>
        <w:spacing w:after="0" w:line="240" w:lineRule="auto"/>
        <w:ind w:left="360"/>
      </w:pPr>
      <w:r>
        <w:t xml:space="preserve">  </w:t>
      </w:r>
    </w:p>
    <w:p w14:paraId="2D108082" w14:textId="29D390E5" w:rsidR="00242C74" w:rsidRPr="00242C74" w:rsidRDefault="00242C74" w:rsidP="00242C74">
      <w:pPr>
        <w:spacing w:after="0" w:line="240" w:lineRule="auto"/>
        <w:rPr>
          <w:b/>
          <w:sz w:val="24"/>
          <w:szCs w:val="24"/>
        </w:rPr>
      </w:pPr>
      <w:r w:rsidRPr="00242C74">
        <w:rPr>
          <w:b/>
          <w:sz w:val="24"/>
          <w:szCs w:val="24"/>
        </w:rPr>
        <w:t xml:space="preserve">Christ Our Savior Parish Religious Education Vision </w:t>
      </w:r>
    </w:p>
    <w:p w14:paraId="6D1ECD58" w14:textId="77777777" w:rsidR="00242C74" w:rsidRDefault="00242C74" w:rsidP="00242C74">
      <w:pPr>
        <w:spacing w:after="0" w:line="240" w:lineRule="auto"/>
        <w:ind w:left="360"/>
      </w:pPr>
    </w:p>
    <w:p w14:paraId="51B8AC2B" w14:textId="77777777" w:rsidR="00242C74" w:rsidRDefault="00242C74" w:rsidP="00242C74">
      <w:pPr>
        <w:spacing w:after="0" w:line="240" w:lineRule="auto"/>
      </w:pPr>
      <w:r>
        <w:t>With the combined and supportive efforts of parents, students, and                      catechetical staff, our Catholic Christian children:</w:t>
      </w:r>
    </w:p>
    <w:p w14:paraId="34B1C98F" w14:textId="77777777" w:rsidR="00242C74" w:rsidRDefault="00242C74" w:rsidP="00242C74">
      <w:pPr>
        <w:spacing w:after="0" w:line="240" w:lineRule="auto"/>
        <w:ind w:left="360"/>
      </w:pPr>
    </w:p>
    <w:p w14:paraId="238E47EC" w14:textId="77777777" w:rsidR="00242C74" w:rsidRDefault="00242C74" w:rsidP="00242C74">
      <w:pPr>
        <w:pStyle w:val="ListParagraph"/>
        <w:numPr>
          <w:ilvl w:val="0"/>
          <w:numId w:val="3"/>
        </w:numPr>
        <w:spacing w:after="0" w:line="240" w:lineRule="auto"/>
      </w:pPr>
      <w:r>
        <w:t>Will know that they are loved infinitely by God and were created by Him to be happy</w:t>
      </w:r>
    </w:p>
    <w:p w14:paraId="2469DB76" w14:textId="77777777" w:rsidR="00242C74" w:rsidRDefault="00242C74" w:rsidP="00242C74">
      <w:pPr>
        <w:pStyle w:val="ListParagraph"/>
        <w:numPr>
          <w:ilvl w:val="0"/>
          <w:numId w:val="3"/>
        </w:numPr>
        <w:spacing w:after="0" w:line="240" w:lineRule="auto"/>
      </w:pPr>
      <w:r>
        <w:t>Will grow in their love of God and knowledge of our faith</w:t>
      </w:r>
    </w:p>
    <w:p w14:paraId="0C151696" w14:textId="77777777" w:rsidR="00242C74" w:rsidRDefault="00242C74" w:rsidP="00242C74">
      <w:pPr>
        <w:pStyle w:val="ListParagraph"/>
        <w:numPr>
          <w:ilvl w:val="0"/>
          <w:numId w:val="3"/>
        </w:numPr>
        <w:spacing w:after="0" w:line="240" w:lineRule="auto"/>
      </w:pPr>
      <w:r>
        <w:t>Will develop their God-given gifts and talents in order to live as contributing, respectable citizens of society</w:t>
      </w:r>
    </w:p>
    <w:p w14:paraId="20102E5E" w14:textId="77777777" w:rsidR="00242C74" w:rsidRDefault="00242C74" w:rsidP="00242C74">
      <w:pPr>
        <w:pStyle w:val="ListParagraph"/>
        <w:numPr>
          <w:ilvl w:val="0"/>
          <w:numId w:val="3"/>
        </w:numPr>
        <w:spacing w:after="0" w:line="240" w:lineRule="auto"/>
      </w:pPr>
      <w:r>
        <w:t>Will become faith-filled, active worshipping members of our parish community</w:t>
      </w:r>
    </w:p>
    <w:p w14:paraId="27CF96A1" w14:textId="25B94B52" w:rsidR="00242C74" w:rsidRDefault="00242C74" w:rsidP="00242C74">
      <w:pPr>
        <w:pStyle w:val="ListParagraph"/>
        <w:numPr>
          <w:ilvl w:val="0"/>
          <w:numId w:val="3"/>
        </w:numPr>
        <w:spacing w:after="0" w:line="240" w:lineRule="auto"/>
      </w:pPr>
      <w:r>
        <w:t>Will commit to service in our parish and beyond</w:t>
      </w:r>
    </w:p>
    <w:p w14:paraId="5FC9DDEE" w14:textId="77777777" w:rsidR="00242C74" w:rsidRPr="00937A7A" w:rsidRDefault="00242C74" w:rsidP="00242C74">
      <w:pPr>
        <w:spacing w:after="0" w:line="240" w:lineRule="auto"/>
      </w:pPr>
    </w:p>
    <w:p w14:paraId="5E53E7F9" w14:textId="77777777" w:rsidR="00242C74" w:rsidRDefault="00242C74" w:rsidP="00242C74">
      <w:pPr>
        <w:spacing w:after="0" w:line="240" w:lineRule="auto"/>
      </w:pPr>
    </w:p>
    <w:p w14:paraId="53F7269B" w14:textId="3AC7A953" w:rsidR="00242C74" w:rsidRDefault="00242C74" w:rsidP="00525EE1">
      <w:pPr>
        <w:spacing w:after="0" w:line="240" w:lineRule="auto"/>
        <w:jc w:val="center"/>
      </w:pPr>
      <w:r>
        <w:rPr>
          <w:noProof/>
          <w:sz w:val="24"/>
          <w:szCs w:val="24"/>
        </w:rPr>
        <w:drawing>
          <wp:inline distT="0" distB="0" distL="0" distR="0" wp14:anchorId="0ECAEE4B" wp14:editId="1A2464ED">
            <wp:extent cx="1803400" cy="1066800"/>
            <wp:effectExtent l="0" t="0" r="6350" b="0"/>
            <wp:docPr id="4" name="Picture 4" descr="C:\Users\jaimie\AppData\Local\Microsoft\Windows\Temporary Internet Files\Content.IE5\UB881VZ4\MC90036187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imie\AppData\Local\Microsoft\Windows\Temporary Internet Files\Content.IE5\UB881VZ4\MC900361874[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1066800"/>
                    </a:xfrm>
                    <a:prstGeom prst="rect">
                      <a:avLst/>
                    </a:prstGeom>
                    <a:noFill/>
                    <a:ln>
                      <a:noFill/>
                    </a:ln>
                  </pic:spPr>
                </pic:pic>
              </a:graphicData>
            </a:graphic>
          </wp:inline>
        </w:drawing>
      </w:r>
    </w:p>
    <w:p w14:paraId="2EF0B3A5" w14:textId="77777777" w:rsidR="00EC7DE4" w:rsidRPr="00242C74" w:rsidRDefault="00EC7DE4" w:rsidP="00EC7DE4">
      <w:pPr>
        <w:spacing w:after="0" w:line="240" w:lineRule="auto"/>
        <w:rPr>
          <w:b/>
          <w:sz w:val="24"/>
          <w:szCs w:val="24"/>
        </w:rPr>
      </w:pPr>
      <w:r w:rsidRPr="00242C74">
        <w:rPr>
          <w:b/>
          <w:sz w:val="24"/>
          <w:szCs w:val="24"/>
        </w:rPr>
        <w:lastRenderedPageBreak/>
        <w:t>Participation at Sunday Mass</w:t>
      </w:r>
    </w:p>
    <w:p w14:paraId="632891F0" w14:textId="77777777" w:rsidR="00EC7DE4" w:rsidRDefault="00EC7DE4" w:rsidP="00EC7DE4">
      <w:pPr>
        <w:spacing w:after="0" w:line="240" w:lineRule="auto"/>
        <w:rPr>
          <w:b/>
          <w:sz w:val="24"/>
          <w:szCs w:val="24"/>
          <w:u w:val="single"/>
        </w:rPr>
      </w:pPr>
    </w:p>
    <w:p w14:paraId="26738B97" w14:textId="77777777" w:rsidR="00EC7DE4" w:rsidRPr="00242C74" w:rsidRDefault="00EC7DE4" w:rsidP="00EC7DE4">
      <w:pPr>
        <w:spacing w:after="0" w:line="240" w:lineRule="auto"/>
        <w:rPr>
          <w:bCs/>
        </w:rPr>
      </w:pPr>
      <w:r w:rsidRPr="00242C74">
        <w:rPr>
          <w:bCs/>
        </w:rPr>
        <w:t>The Mass is where we receive the Eucharist, which is “the source and summit of Christian life” (Catechism of the Catholic Church, 1324). This is where we receive the strength to be Christians in our daily lives, and it is the highest expression of what it means to be Catholic. The Letter to the Hebrews says that “we should not stay away from our assembly,” (10:25) which is the Church gathered to offer the Mass.</w:t>
      </w:r>
    </w:p>
    <w:p w14:paraId="39BEECCF" w14:textId="77777777" w:rsidR="00EC7DE4" w:rsidRPr="00242C74" w:rsidRDefault="00EC7DE4" w:rsidP="00EC7DE4">
      <w:pPr>
        <w:spacing w:after="0" w:line="240" w:lineRule="auto"/>
        <w:rPr>
          <w:bCs/>
        </w:rPr>
      </w:pPr>
    </w:p>
    <w:p w14:paraId="6C8F8994" w14:textId="77777777" w:rsidR="00EC7DE4" w:rsidRPr="00242C74" w:rsidRDefault="00EC7DE4" w:rsidP="00EC7DE4">
      <w:pPr>
        <w:spacing w:after="0" w:line="240" w:lineRule="auto"/>
        <w:rPr>
          <w:bCs/>
        </w:rPr>
      </w:pPr>
      <w:r w:rsidRPr="00242C74">
        <w:rPr>
          <w:bCs/>
        </w:rPr>
        <w:t>Our class day and time has been established to make it as convenient as possible for our families to attend Mass together either before class or after class. Our religious education program for youth can be understood only in the broader context of the Church as a whole. Youth who participate in our program are expected to be present when the Church gathers for Eucharist on Saturday evenings or Sundays. Our program is designed for the youth who are practicing Catholics. Parents are expected to participate regularly with their children at Mass.</w:t>
      </w:r>
    </w:p>
    <w:p w14:paraId="599DDE70" w14:textId="77777777" w:rsidR="00EC7DE4" w:rsidRDefault="00EC7DE4" w:rsidP="00EC7DE4">
      <w:pPr>
        <w:spacing w:after="0" w:line="240" w:lineRule="auto"/>
        <w:rPr>
          <w:sz w:val="24"/>
          <w:szCs w:val="24"/>
        </w:rPr>
      </w:pPr>
    </w:p>
    <w:p w14:paraId="5D2F4043" w14:textId="77777777" w:rsidR="00EC7DE4" w:rsidRPr="00242C74" w:rsidRDefault="00EC7DE4" w:rsidP="00EC7DE4">
      <w:pPr>
        <w:spacing w:after="0" w:line="240" w:lineRule="auto"/>
        <w:rPr>
          <w:b/>
          <w:bCs/>
          <w:sz w:val="24"/>
          <w:szCs w:val="24"/>
        </w:rPr>
      </w:pPr>
      <w:r w:rsidRPr="00242C74">
        <w:rPr>
          <w:b/>
          <w:bCs/>
          <w:sz w:val="24"/>
          <w:szCs w:val="24"/>
        </w:rPr>
        <w:t>What is “CCD”?</w:t>
      </w:r>
    </w:p>
    <w:p w14:paraId="78C13F99" w14:textId="77777777" w:rsidR="00EC7DE4" w:rsidRDefault="00EC7DE4" w:rsidP="00EC7DE4">
      <w:pPr>
        <w:spacing w:after="0" w:line="240" w:lineRule="auto"/>
        <w:rPr>
          <w:sz w:val="24"/>
          <w:szCs w:val="24"/>
        </w:rPr>
      </w:pPr>
    </w:p>
    <w:p w14:paraId="28B1DB0D" w14:textId="77777777" w:rsidR="00EC7DE4" w:rsidRPr="00242C74" w:rsidRDefault="00EC7DE4" w:rsidP="00EC7DE4">
      <w:pPr>
        <w:spacing w:after="0" w:line="240" w:lineRule="auto"/>
        <w:ind w:firstLine="720"/>
      </w:pPr>
      <w:r w:rsidRPr="00242C74">
        <w:t>CCD stands for “Confraternity of Christian Doctrine.” This is a group established by the Catholic Church in the 16</w:t>
      </w:r>
      <w:r w:rsidRPr="00242C74">
        <w:rPr>
          <w:vertAlign w:val="superscript"/>
        </w:rPr>
        <w:t>th</w:t>
      </w:r>
      <w:r w:rsidRPr="00242C74">
        <w:t xml:space="preserve"> century for the purpose of overseeing religious education. In the years after the Second Vatican Council (the 1960’s and 1970’s), the term “CCD” or “CCD class” came to be used to refer to religious education held in parishes for children who do not attend Catholic school. This education can take various forms, but is typically based around a schedule of weekly “classes.” In some parishes, it is referred to as “PSR” (Parish School of Religion) or “SRE” (Special Religious Education).</w:t>
      </w:r>
    </w:p>
    <w:p w14:paraId="396AA64E" w14:textId="63537910" w:rsidR="00242C74" w:rsidRDefault="00242C74" w:rsidP="00242C74">
      <w:pPr>
        <w:spacing w:after="0" w:line="240" w:lineRule="auto"/>
      </w:pPr>
    </w:p>
    <w:p w14:paraId="4DE3E0FC" w14:textId="46CDD88B" w:rsidR="00DA3D7C" w:rsidRDefault="00DA3D7C" w:rsidP="00DA3D7C">
      <w:pPr>
        <w:spacing w:after="0" w:line="240" w:lineRule="auto"/>
        <w:jc w:val="center"/>
      </w:pPr>
      <w:r>
        <w:rPr>
          <w:noProof/>
          <w:sz w:val="24"/>
          <w:szCs w:val="24"/>
        </w:rPr>
        <w:drawing>
          <wp:inline distT="0" distB="0" distL="0" distR="0" wp14:anchorId="61F916F9" wp14:editId="2BF33D6D">
            <wp:extent cx="1085850" cy="1133475"/>
            <wp:effectExtent l="0" t="0" r="0" b="9525"/>
            <wp:docPr id="2" name="Picture 2" descr="C:\Users\jaimie\AppData\Local\Microsoft\Windows\Temporary Internet Files\Content.IE5\X928NJ3J\MC90041733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imie\AppData\Local\Microsoft\Windows\Temporary Internet Files\Content.IE5\X928NJ3J\MC900417334[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8919" cy="1136679"/>
                    </a:xfrm>
                    <a:prstGeom prst="rect">
                      <a:avLst/>
                    </a:prstGeom>
                    <a:noFill/>
                    <a:ln>
                      <a:noFill/>
                    </a:ln>
                  </pic:spPr>
                </pic:pic>
              </a:graphicData>
            </a:graphic>
          </wp:inline>
        </w:drawing>
      </w:r>
    </w:p>
    <w:p w14:paraId="1702CBF3" w14:textId="77777777" w:rsidR="00715ABA" w:rsidRDefault="00715ABA" w:rsidP="00715ABA">
      <w:pPr>
        <w:spacing w:after="0" w:line="240" w:lineRule="auto"/>
        <w:rPr>
          <w:b/>
          <w:sz w:val="24"/>
          <w:szCs w:val="24"/>
        </w:rPr>
      </w:pPr>
      <w:r w:rsidRPr="00CE441F">
        <w:rPr>
          <w:b/>
          <w:sz w:val="24"/>
          <w:szCs w:val="24"/>
        </w:rPr>
        <w:lastRenderedPageBreak/>
        <w:t>Sacramental Programs</w:t>
      </w:r>
      <w:r>
        <w:rPr>
          <w:b/>
          <w:sz w:val="24"/>
          <w:szCs w:val="24"/>
        </w:rPr>
        <w:t xml:space="preserve"> - </w:t>
      </w:r>
      <w:r w:rsidRPr="00BA5F41">
        <w:rPr>
          <w:b/>
          <w:sz w:val="24"/>
          <w:szCs w:val="24"/>
        </w:rPr>
        <w:t>First Reconciliation, First Eucharist, and Confirmation</w:t>
      </w:r>
    </w:p>
    <w:p w14:paraId="6156EEF5" w14:textId="77777777" w:rsidR="00715ABA" w:rsidRDefault="00715ABA" w:rsidP="00715ABA">
      <w:pPr>
        <w:spacing w:after="0" w:line="240" w:lineRule="auto"/>
        <w:rPr>
          <w:b/>
          <w:sz w:val="24"/>
          <w:szCs w:val="24"/>
        </w:rPr>
      </w:pPr>
    </w:p>
    <w:p w14:paraId="5F1A2A5B" w14:textId="77777777" w:rsidR="00715ABA" w:rsidRPr="00710CB5" w:rsidRDefault="00715ABA" w:rsidP="00715ABA">
      <w:pPr>
        <w:spacing w:after="0" w:line="240" w:lineRule="auto"/>
        <w:rPr>
          <w:bCs/>
        </w:rPr>
      </w:pPr>
      <w:r w:rsidRPr="00710CB5">
        <w:rPr>
          <w:bCs/>
        </w:rPr>
        <w:t>The Church’s sacraments are unique events, words and symbols put in place by Jesus to give and increase in us the life of God. By staying close to the sacraments, we find strength to weather the storms of life and find the deepest meaning in all of life’s events. For these reasons, celebration of the sacraments is meant to be part of a coherent and consistent Christian life that we do not leave behind at the doors of CCD or the doors of the Church.</w:t>
      </w:r>
    </w:p>
    <w:p w14:paraId="09D7E0D8" w14:textId="77777777" w:rsidR="00715ABA" w:rsidRPr="00710CB5" w:rsidRDefault="00715ABA" w:rsidP="00715ABA">
      <w:pPr>
        <w:spacing w:after="0" w:line="240" w:lineRule="auto"/>
        <w:rPr>
          <w:bCs/>
        </w:rPr>
      </w:pPr>
    </w:p>
    <w:p w14:paraId="39D974A5" w14:textId="77777777" w:rsidR="00715ABA" w:rsidRDefault="00715ABA" w:rsidP="00715ABA">
      <w:pPr>
        <w:spacing w:after="0" w:line="240" w:lineRule="auto"/>
        <w:rPr>
          <w:bCs/>
        </w:rPr>
      </w:pPr>
      <w:r w:rsidRPr="00710CB5">
        <w:rPr>
          <w:bCs/>
        </w:rPr>
        <w:t>This is why, according to the Diocese of Youngstown, children who are preparing to receive the sacraments of First Reconciliation (Confession), First Communion (Eucharist), and Confirmation should:</w:t>
      </w:r>
    </w:p>
    <w:p w14:paraId="665C9DEE" w14:textId="77777777" w:rsidR="00715ABA" w:rsidRPr="00710CB5" w:rsidRDefault="00715ABA" w:rsidP="00715ABA">
      <w:pPr>
        <w:spacing w:after="0" w:line="240" w:lineRule="auto"/>
        <w:rPr>
          <w:bCs/>
        </w:rPr>
      </w:pPr>
    </w:p>
    <w:p w14:paraId="0A2391F3" w14:textId="77777777" w:rsidR="00715ABA" w:rsidRDefault="00715ABA" w:rsidP="00715ABA">
      <w:pPr>
        <w:pStyle w:val="ListParagraph"/>
        <w:numPr>
          <w:ilvl w:val="0"/>
          <w:numId w:val="6"/>
        </w:numPr>
        <w:spacing w:after="0" w:line="240" w:lineRule="auto"/>
        <w:rPr>
          <w:bCs/>
        </w:rPr>
      </w:pPr>
      <w:r w:rsidRPr="00710CB5">
        <w:rPr>
          <w:bCs/>
        </w:rPr>
        <w:t>Take part in Sunday Mass</w:t>
      </w:r>
    </w:p>
    <w:p w14:paraId="11A2CCA1" w14:textId="77777777" w:rsidR="00715ABA" w:rsidRPr="00710CB5" w:rsidRDefault="00715ABA" w:rsidP="00715ABA">
      <w:pPr>
        <w:spacing w:after="0" w:line="240" w:lineRule="auto"/>
        <w:rPr>
          <w:bCs/>
        </w:rPr>
      </w:pPr>
    </w:p>
    <w:p w14:paraId="2D90FC8E" w14:textId="77777777" w:rsidR="00715ABA" w:rsidRDefault="00715ABA" w:rsidP="00715ABA">
      <w:pPr>
        <w:pStyle w:val="ListParagraph"/>
        <w:numPr>
          <w:ilvl w:val="0"/>
          <w:numId w:val="6"/>
        </w:numPr>
        <w:spacing w:after="0" w:line="240" w:lineRule="auto"/>
        <w:rPr>
          <w:bCs/>
        </w:rPr>
      </w:pPr>
      <w:r w:rsidRPr="00710CB5">
        <w:rPr>
          <w:bCs/>
        </w:rPr>
        <w:t>Be in their second consecutive year of religious education (through Catholic school, parish CCD, or home-based catechesis)</w:t>
      </w:r>
    </w:p>
    <w:p w14:paraId="2E3592AD" w14:textId="77777777" w:rsidR="00715ABA" w:rsidRPr="00710CB5" w:rsidRDefault="00715ABA" w:rsidP="00715ABA">
      <w:pPr>
        <w:pStyle w:val="ListParagraph"/>
        <w:spacing w:after="0" w:line="240" w:lineRule="auto"/>
        <w:rPr>
          <w:bCs/>
        </w:rPr>
      </w:pPr>
    </w:p>
    <w:p w14:paraId="5848CE70" w14:textId="77777777" w:rsidR="00715ABA" w:rsidRPr="00710CB5" w:rsidRDefault="00715ABA" w:rsidP="00715ABA">
      <w:pPr>
        <w:pStyle w:val="ListParagraph"/>
        <w:numPr>
          <w:ilvl w:val="0"/>
          <w:numId w:val="6"/>
        </w:numPr>
        <w:spacing w:after="0" w:line="240" w:lineRule="auto"/>
        <w:rPr>
          <w:bCs/>
        </w:rPr>
      </w:pPr>
      <w:r w:rsidRPr="00710CB5">
        <w:rPr>
          <w:bCs/>
        </w:rPr>
        <w:t>Maintain a consistent record of attendance at CCD class and additional requirements</w:t>
      </w:r>
    </w:p>
    <w:p w14:paraId="7C24857C" w14:textId="77777777" w:rsidR="00715ABA" w:rsidRPr="00710CB5" w:rsidRDefault="00715ABA" w:rsidP="00715ABA">
      <w:pPr>
        <w:spacing w:after="0" w:line="240" w:lineRule="auto"/>
        <w:rPr>
          <w:b/>
        </w:rPr>
      </w:pPr>
    </w:p>
    <w:p w14:paraId="2021EE58" w14:textId="77777777" w:rsidR="00715ABA" w:rsidRPr="00710CB5" w:rsidRDefault="00715ABA" w:rsidP="00715ABA">
      <w:pPr>
        <w:spacing w:after="0" w:line="240" w:lineRule="auto"/>
        <w:rPr>
          <w:bCs/>
        </w:rPr>
      </w:pPr>
      <w:r>
        <w:rPr>
          <w:bCs/>
        </w:rPr>
        <w:t>When you consider it carefully, you will see that, if you do not intend to make your child a part of the life of the Church by bringing them to Mass every Sunday, there is no reason to put them through sacramental preparation. The sacraments give spiritual and communal benefits that must be nurtured by regular participation. If you have any other questions, the DRE is happy to discuss this with you.</w:t>
      </w:r>
    </w:p>
    <w:p w14:paraId="50C16907" w14:textId="77777777" w:rsidR="00715ABA" w:rsidRPr="00710CB5" w:rsidRDefault="00715ABA" w:rsidP="00715ABA">
      <w:pPr>
        <w:spacing w:after="0" w:line="240" w:lineRule="auto"/>
        <w:rPr>
          <w:b/>
        </w:rPr>
      </w:pPr>
    </w:p>
    <w:p w14:paraId="26E72130" w14:textId="77777777" w:rsidR="00715ABA" w:rsidRPr="00710CB5" w:rsidRDefault="00715ABA" w:rsidP="00715ABA">
      <w:pPr>
        <w:spacing w:after="0" w:line="240" w:lineRule="auto"/>
        <w:rPr>
          <w:bCs/>
        </w:rPr>
      </w:pPr>
      <w:r w:rsidRPr="00710CB5">
        <w:rPr>
          <w:bCs/>
        </w:rPr>
        <w:t>There are some additional requirements for admission to the sacraments. Most of these are already on the yearly calendar and will be discussed at sacramental information meetings.</w:t>
      </w:r>
    </w:p>
    <w:p w14:paraId="6BFA81ED" w14:textId="77777777" w:rsidR="00715ABA" w:rsidRDefault="00715ABA" w:rsidP="00242C74">
      <w:pPr>
        <w:spacing w:after="0" w:line="240" w:lineRule="auto"/>
        <w:rPr>
          <w:b/>
          <w:sz w:val="24"/>
          <w:szCs w:val="24"/>
        </w:rPr>
      </w:pPr>
    </w:p>
    <w:p w14:paraId="24655984" w14:textId="77777777" w:rsidR="00715ABA" w:rsidRDefault="00715ABA" w:rsidP="00242C74">
      <w:pPr>
        <w:spacing w:after="0" w:line="240" w:lineRule="auto"/>
        <w:rPr>
          <w:b/>
          <w:sz w:val="24"/>
          <w:szCs w:val="24"/>
        </w:rPr>
      </w:pPr>
    </w:p>
    <w:p w14:paraId="187EDA97" w14:textId="77777777" w:rsidR="00715ABA" w:rsidRDefault="00715ABA" w:rsidP="00242C74">
      <w:pPr>
        <w:spacing w:after="0" w:line="240" w:lineRule="auto"/>
        <w:rPr>
          <w:b/>
          <w:sz w:val="24"/>
          <w:szCs w:val="24"/>
        </w:rPr>
      </w:pPr>
    </w:p>
    <w:p w14:paraId="3D3D24B3" w14:textId="77777777" w:rsidR="00715ABA" w:rsidRDefault="00715ABA" w:rsidP="00242C74">
      <w:pPr>
        <w:spacing w:after="0" w:line="240" w:lineRule="auto"/>
        <w:rPr>
          <w:b/>
          <w:sz w:val="24"/>
          <w:szCs w:val="24"/>
        </w:rPr>
      </w:pPr>
    </w:p>
    <w:p w14:paraId="6F4D867C" w14:textId="77777777" w:rsidR="00715ABA" w:rsidRDefault="00715ABA" w:rsidP="00242C74">
      <w:pPr>
        <w:spacing w:after="0" w:line="240" w:lineRule="auto"/>
        <w:rPr>
          <w:b/>
          <w:sz w:val="24"/>
          <w:szCs w:val="24"/>
        </w:rPr>
      </w:pPr>
    </w:p>
    <w:p w14:paraId="6DA3960B" w14:textId="6DB5B77F" w:rsidR="00242C74" w:rsidRPr="00242C74" w:rsidRDefault="00EA7E8C" w:rsidP="00242C74">
      <w:pPr>
        <w:spacing w:after="0" w:line="240" w:lineRule="auto"/>
        <w:rPr>
          <w:sz w:val="24"/>
          <w:szCs w:val="24"/>
        </w:rPr>
      </w:pPr>
      <w:r>
        <w:rPr>
          <w:b/>
          <w:sz w:val="24"/>
          <w:szCs w:val="24"/>
        </w:rPr>
        <w:lastRenderedPageBreak/>
        <w:t>Personnel</w:t>
      </w:r>
    </w:p>
    <w:p w14:paraId="37C011EB" w14:textId="77777777" w:rsidR="00242C74" w:rsidRDefault="00242C74" w:rsidP="00242C74">
      <w:pPr>
        <w:spacing w:after="0" w:line="240" w:lineRule="auto"/>
        <w:rPr>
          <w:sz w:val="24"/>
          <w:szCs w:val="24"/>
          <w:u w:val="single"/>
        </w:rPr>
      </w:pPr>
    </w:p>
    <w:p w14:paraId="5E7C29D4" w14:textId="4F682C11" w:rsidR="00242C74" w:rsidRPr="00F30954" w:rsidRDefault="008E7EC1" w:rsidP="00242C74">
      <w:pPr>
        <w:spacing w:after="0" w:line="240" w:lineRule="auto"/>
        <w:rPr>
          <w:sz w:val="24"/>
          <w:szCs w:val="24"/>
          <w:u w:val="single"/>
        </w:rPr>
      </w:pPr>
      <w:r>
        <w:rPr>
          <w:sz w:val="24"/>
          <w:szCs w:val="24"/>
        </w:rPr>
        <w:t>Gerard Land MPS</w:t>
      </w:r>
      <w:r w:rsidR="00242C74">
        <w:rPr>
          <w:sz w:val="24"/>
          <w:szCs w:val="24"/>
        </w:rPr>
        <w:t xml:space="preserve"> – Director of Religious Education </w:t>
      </w:r>
      <w:r w:rsidR="00242C74">
        <w:rPr>
          <w:b/>
          <w:sz w:val="24"/>
          <w:szCs w:val="24"/>
          <w:u w:val="single"/>
        </w:rPr>
        <w:t xml:space="preserve"> </w:t>
      </w:r>
    </w:p>
    <w:p w14:paraId="5C5D9277" w14:textId="567996BB" w:rsidR="00242C74" w:rsidRDefault="00242C74" w:rsidP="00242C74">
      <w:pPr>
        <w:spacing w:after="0" w:line="240" w:lineRule="auto"/>
        <w:rPr>
          <w:sz w:val="24"/>
          <w:szCs w:val="24"/>
        </w:rPr>
      </w:pPr>
    </w:p>
    <w:p w14:paraId="0CC8C104" w14:textId="77777777" w:rsidR="00242C74" w:rsidRDefault="00242C74" w:rsidP="00242C74">
      <w:pPr>
        <w:spacing w:after="0" w:line="240" w:lineRule="auto"/>
        <w:rPr>
          <w:sz w:val="24"/>
          <w:szCs w:val="24"/>
        </w:rPr>
      </w:pPr>
    </w:p>
    <w:p w14:paraId="27A5FE6B" w14:textId="77777777" w:rsidR="00242C74" w:rsidRPr="00242C74" w:rsidRDefault="00242C74" w:rsidP="00242C74">
      <w:pPr>
        <w:spacing w:after="0" w:line="240" w:lineRule="auto"/>
        <w:rPr>
          <w:bCs/>
          <w:sz w:val="24"/>
          <w:szCs w:val="24"/>
          <w:u w:val="single"/>
        </w:rPr>
      </w:pPr>
      <w:r w:rsidRPr="00242C74">
        <w:rPr>
          <w:bCs/>
          <w:sz w:val="24"/>
          <w:szCs w:val="24"/>
          <w:u w:val="single"/>
        </w:rPr>
        <w:t>Catechists</w:t>
      </w:r>
    </w:p>
    <w:p w14:paraId="261E1E72" w14:textId="77777777" w:rsidR="00242C74" w:rsidRDefault="00242C74" w:rsidP="00242C74">
      <w:pPr>
        <w:spacing w:after="0" w:line="240" w:lineRule="auto"/>
        <w:rPr>
          <w:b/>
          <w:sz w:val="24"/>
          <w:szCs w:val="24"/>
          <w:u w:val="single"/>
        </w:rPr>
      </w:pPr>
    </w:p>
    <w:p w14:paraId="6C82D181" w14:textId="66401C12" w:rsidR="00242C74" w:rsidRPr="00CF438F" w:rsidRDefault="00242C74" w:rsidP="00242C74">
      <w:pPr>
        <w:spacing w:after="0" w:line="240" w:lineRule="auto"/>
        <w:rPr>
          <w:bCs/>
          <w:sz w:val="24"/>
          <w:szCs w:val="24"/>
        </w:rPr>
      </w:pPr>
      <w:r w:rsidRPr="00CF438F">
        <w:rPr>
          <w:bCs/>
          <w:sz w:val="24"/>
          <w:szCs w:val="24"/>
        </w:rPr>
        <w:t>K</w:t>
      </w:r>
      <w:r>
        <w:rPr>
          <w:bCs/>
          <w:sz w:val="24"/>
          <w:szCs w:val="24"/>
        </w:rPr>
        <w:t xml:space="preserve"> </w:t>
      </w:r>
      <w:r w:rsidR="00EA7E8C">
        <w:rPr>
          <w:bCs/>
          <w:sz w:val="24"/>
          <w:szCs w:val="24"/>
        </w:rPr>
        <w:t>&amp;</w:t>
      </w:r>
      <w:r>
        <w:rPr>
          <w:bCs/>
          <w:sz w:val="24"/>
          <w:szCs w:val="24"/>
        </w:rPr>
        <w:t xml:space="preserve"> Grade 1</w:t>
      </w:r>
      <w:r>
        <w:rPr>
          <w:bCs/>
          <w:sz w:val="24"/>
          <w:szCs w:val="24"/>
        </w:rPr>
        <w:tab/>
      </w:r>
      <w:r>
        <w:rPr>
          <w:bCs/>
          <w:sz w:val="24"/>
          <w:szCs w:val="24"/>
        </w:rPr>
        <w:tab/>
      </w:r>
      <w:r w:rsidR="00EA7E8C">
        <w:rPr>
          <w:bCs/>
          <w:sz w:val="24"/>
          <w:szCs w:val="24"/>
        </w:rPr>
        <w:t>Joann Burgmyer</w:t>
      </w:r>
    </w:p>
    <w:p w14:paraId="71AC36C0" w14:textId="73387D0C" w:rsidR="00242C74" w:rsidRPr="00CF438F" w:rsidRDefault="00242C74" w:rsidP="00242C74">
      <w:pPr>
        <w:spacing w:after="0" w:line="240" w:lineRule="auto"/>
        <w:rPr>
          <w:bCs/>
          <w:sz w:val="24"/>
          <w:szCs w:val="24"/>
        </w:rPr>
      </w:pPr>
      <w:r w:rsidRPr="00CF438F">
        <w:rPr>
          <w:bCs/>
          <w:sz w:val="24"/>
          <w:szCs w:val="24"/>
        </w:rPr>
        <w:t xml:space="preserve">Grade 2   </w:t>
      </w:r>
      <w:r w:rsidRPr="00CF438F">
        <w:rPr>
          <w:bCs/>
          <w:sz w:val="24"/>
          <w:szCs w:val="24"/>
        </w:rPr>
        <w:tab/>
      </w:r>
      <w:r w:rsidRPr="00CF438F">
        <w:rPr>
          <w:bCs/>
          <w:sz w:val="24"/>
          <w:szCs w:val="24"/>
        </w:rPr>
        <w:tab/>
      </w:r>
      <w:r w:rsidR="00BD7AB6">
        <w:rPr>
          <w:bCs/>
          <w:sz w:val="24"/>
          <w:szCs w:val="24"/>
        </w:rPr>
        <w:t>Ms. Strohmeyer</w:t>
      </w:r>
    </w:p>
    <w:p w14:paraId="76BD4B5F" w14:textId="17A0258B" w:rsidR="00242C74" w:rsidRPr="00CF438F" w:rsidRDefault="00242C74" w:rsidP="00242C74">
      <w:pPr>
        <w:spacing w:after="0" w:line="240" w:lineRule="auto"/>
        <w:rPr>
          <w:bCs/>
          <w:sz w:val="24"/>
          <w:szCs w:val="24"/>
        </w:rPr>
      </w:pPr>
      <w:r w:rsidRPr="00CF438F">
        <w:rPr>
          <w:bCs/>
          <w:sz w:val="24"/>
          <w:szCs w:val="24"/>
        </w:rPr>
        <w:t>Grade 3</w:t>
      </w:r>
      <w:r w:rsidR="000D0272">
        <w:rPr>
          <w:bCs/>
          <w:sz w:val="24"/>
          <w:szCs w:val="24"/>
        </w:rPr>
        <w:t xml:space="preserve"> &amp; 4                  Donna/Carla Mitulinski</w:t>
      </w:r>
      <w:r w:rsidRPr="00CF438F">
        <w:rPr>
          <w:bCs/>
          <w:sz w:val="24"/>
          <w:szCs w:val="24"/>
        </w:rPr>
        <w:t xml:space="preserve">   </w:t>
      </w:r>
      <w:r w:rsidRPr="00CF438F">
        <w:rPr>
          <w:bCs/>
          <w:sz w:val="24"/>
          <w:szCs w:val="24"/>
        </w:rPr>
        <w:tab/>
      </w:r>
      <w:r w:rsidRPr="00CF438F">
        <w:rPr>
          <w:bCs/>
          <w:sz w:val="24"/>
          <w:szCs w:val="24"/>
        </w:rPr>
        <w:tab/>
      </w:r>
    </w:p>
    <w:p w14:paraId="702A5F42" w14:textId="54307B96" w:rsidR="00242C74" w:rsidRPr="00CF438F" w:rsidRDefault="00242C74" w:rsidP="00242C74">
      <w:pPr>
        <w:spacing w:after="0" w:line="240" w:lineRule="auto"/>
        <w:rPr>
          <w:bCs/>
          <w:sz w:val="24"/>
          <w:szCs w:val="24"/>
        </w:rPr>
      </w:pPr>
      <w:r w:rsidRPr="00CF438F">
        <w:rPr>
          <w:bCs/>
          <w:sz w:val="24"/>
          <w:szCs w:val="24"/>
        </w:rPr>
        <w:t>Grade</w:t>
      </w:r>
      <w:r w:rsidR="00EA7E8C">
        <w:rPr>
          <w:bCs/>
          <w:sz w:val="24"/>
          <w:szCs w:val="24"/>
        </w:rPr>
        <w:t>s</w:t>
      </w:r>
      <w:r w:rsidR="000D0272">
        <w:rPr>
          <w:bCs/>
          <w:sz w:val="24"/>
          <w:szCs w:val="24"/>
        </w:rPr>
        <w:t xml:space="preserve"> </w:t>
      </w:r>
      <w:r w:rsidR="00EA7E8C">
        <w:rPr>
          <w:bCs/>
          <w:sz w:val="24"/>
          <w:szCs w:val="24"/>
        </w:rPr>
        <w:t>5</w:t>
      </w:r>
      <w:r w:rsidR="000D0272">
        <w:rPr>
          <w:bCs/>
          <w:sz w:val="24"/>
          <w:szCs w:val="24"/>
        </w:rPr>
        <w:t xml:space="preserve"> &amp; 6</w:t>
      </w:r>
      <w:r w:rsidRPr="00CF438F">
        <w:rPr>
          <w:bCs/>
          <w:sz w:val="24"/>
          <w:szCs w:val="24"/>
        </w:rPr>
        <w:tab/>
      </w:r>
      <w:r w:rsidRPr="00CF438F">
        <w:rPr>
          <w:bCs/>
          <w:sz w:val="24"/>
          <w:szCs w:val="24"/>
        </w:rPr>
        <w:tab/>
      </w:r>
      <w:r w:rsidR="000D0272">
        <w:rPr>
          <w:bCs/>
          <w:sz w:val="24"/>
          <w:szCs w:val="24"/>
        </w:rPr>
        <w:t>Sr. Blanche</w:t>
      </w:r>
      <w:r w:rsidRPr="00CF438F">
        <w:rPr>
          <w:bCs/>
          <w:sz w:val="24"/>
          <w:szCs w:val="24"/>
        </w:rPr>
        <w:t xml:space="preserve">  </w:t>
      </w:r>
      <w:r w:rsidRPr="00CF438F">
        <w:rPr>
          <w:bCs/>
          <w:sz w:val="24"/>
          <w:szCs w:val="24"/>
        </w:rPr>
        <w:tab/>
      </w:r>
      <w:r w:rsidRPr="00CF438F">
        <w:rPr>
          <w:bCs/>
          <w:sz w:val="24"/>
          <w:szCs w:val="24"/>
        </w:rPr>
        <w:tab/>
      </w:r>
    </w:p>
    <w:p w14:paraId="2495569F" w14:textId="369B69C4" w:rsidR="00242C74" w:rsidRPr="00CF438F" w:rsidRDefault="00242C74" w:rsidP="00242C74">
      <w:pPr>
        <w:spacing w:after="0" w:line="240" w:lineRule="auto"/>
        <w:rPr>
          <w:bCs/>
          <w:sz w:val="24"/>
          <w:szCs w:val="24"/>
        </w:rPr>
      </w:pPr>
      <w:r w:rsidRPr="00CF438F">
        <w:rPr>
          <w:bCs/>
          <w:sz w:val="24"/>
          <w:szCs w:val="24"/>
        </w:rPr>
        <w:t xml:space="preserve">Grade </w:t>
      </w:r>
      <w:r w:rsidR="000D0272">
        <w:rPr>
          <w:bCs/>
          <w:sz w:val="24"/>
          <w:szCs w:val="24"/>
        </w:rPr>
        <w:t>7 &amp; 8</w:t>
      </w:r>
      <w:r w:rsidRPr="00CF438F">
        <w:rPr>
          <w:bCs/>
          <w:sz w:val="24"/>
          <w:szCs w:val="24"/>
        </w:rPr>
        <w:t xml:space="preserve">   </w:t>
      </w:r>
      <w:r w:rsidRPr="00CF438F">
        <w:rPr>
          <w:bCs/>
          <w:sz w:val="24"/>
          <w:szCs w:val="24"/>
        </w:rPr>
        <w:tab/>
      </w:r>
      <w:r w:rsidRPr="00CF438F">
        <w:rPr>
          <w:bCs/>
          <w:sz w:val="24"/>
          <w:szCs w:val="24"/>
        </w:rPr>
        <w:tab/>
      </w:r>
      <w:r w:rsidR="000D0272">
        <w:rPr>
          <w:bCs/>
          <w:sz w:val="24"/>
          <w:szCs w:val="24"/>
        </w:rPr>
        <w:t>Keith Schmitt</w:t>
      </w:r>
    </w:p>
    <w:p w14:paraId="0ADDDBE6" w14:textId="6F11DBFE" w:rsidR="00242C74" w:rsidRPr="00CF438F" w:rsidRDefault="00242C74" w:rsidP="00242C74">
      <w:pPr>
        <w:spacing w:after="0" w:line="240" w:lineRule="auto"/>
        <w:rPr>
          <w:bCs/>
          <w:sz w:val="24"/>
          <w:szCs w:val="24"/>
        </w:rPr>
      </w:pPr>
    </w:p>
    <w:p w14:paraId="7C49C677" w14:textId="77777777" w:rsidR="00242C74" w:rsidRDefault="00242C74" w:rsidP="00242C74">
      <w:pPr>
        <w:spacing w:after="0" w:line="240" w:lineRule="auto"/>
        <w:rPr>
          <w:sz w:val="24"/>
          <w:szCs w:val="24"/>
        </w:rPr>
      </w:pPr>
      <w:r>
        <w:rPr>
          <w:sz w:val="24"/>
          <w:szCs w:val="24"/>
        </w:rPr>
        <w:t xml:space="preserve"> </w:t>
      </w:r>
    </w:p>
    <w:p w14:paraId="00049874" w14:textId="77777777" w:rsidR="00242C74" w:rsidRPr="00242C74" w:rsidRDefault="00242C74" w:rsidP="00242C74">
      <w:pPr>
        <w:spacing w:after="0" w:line="240" w:lineRule="auto"/>
        <w:rPr>
          <w:b/>
          <w:sz w:val="24"/>
          <w:szCs w:val="24"/>
        </w:rPr>
      </w:pPr>
      <w:r w:rsidRPr="00242C74">
        <w:rPr>
          <w:b/>
          <w:sz w:val="24"/>
          <w:szCs w:val="24"/>
        </w:rPr>
        <w:t>Calendar</w:t>
      </w:r>
    </w:p>
    <w:p w14:paraId="505261D5" w14:textId="77777777" w:rsidR="00242C74" w:rsidRDefault="00242C74" w:rsidP="00242C74">
      <w:pPr>
        <w:spacing w:after="0" w:line="240" w:lineRule="auto"/>
        <w:rPr>
          <w:sz w:val="24"/>
          <w:szCs w:val="24"/>
        </w:rPr>
      </w:pPr>
    </w:p>
    <w:p w14:paraId="739EA4F0" w14:textId="2A95E84D" w:rsidR="00242C74" w:rsidRPr="00242C74" w:rsidRDefault="00242C74" w:rsidP="00242C74">
      <w:pPr>
        <w:spacing w:after="0" w:line="240" w:lineRule="auto"/>
      </w:pPr>
      <w:r w:rsidRPr="00242C74">
        <w:t>The CCD calendar has most of the important dates you will need throughout the year. Paper copies are given out at the introductory meeting, and</w:t>
      </w:r>
      <w:r w:rsidR="00EA7E8C">
        <w:t xml:space="preserve"> an</w:t>
      </w:r>
      <w:r w:rsidRPr="00242C74">
        <w:t xml:space="preserve"> electronic</w:t>
      </w:r>
      <w:r w:rsidR="00EA7E8C">
        <w:t xml:space="preserve"> version is</w:t>
      </w:r>
      <w:r w:rsidRPr="00242C74">
        <w:t xml:space="preserve"> available on the parish website under “Religious Education</w:t>
      </w:r>
      <w:r w:rsidR="00EA7E8C">
        <w:t>.</w:t>
      </w:r>
      <w:r w:rsidRPr="00242C74">
        <w:t>”</w:t>
      </w:r>
    </w:p>
    <w:p w14:paraId="282A7224" w14:textId="7096FA2A" w:rsidR="00242C74" w:rsidRDefault="00242C74" w:rsidP="00242C74">
      <w:pPr>
        <w:spacing w:after="0" w:line="240" w:lineRule="auto"/>
        <w:rPr>
          <w:sz w:val="24"/>
          <w:szCs w:val="24"/>
        </w:rPr>
      </w:pPr>
    </w:p>
    <w:p w14:paraId="2E3FED91" w14:textId="77777777" w:rsidR="00525EE1" w:rsidRPr="00242C74" w:rsidRDefault="00525EE1" w:rsidP="00525EE1">
      <w:pPr>
        <w:spacing w:after="0" w:line="240" w:lineRule="auto"/>
        <w:rPr>
          <w:b/>
          <w:sz w:val="24"/>
          <w:szCs w:val="24"/>
        </w:rPr>
      </w:pPr>
      <w:r w:rsidRPr="00242C74">
        <w:rPr>
          <w:b/>
          <w:sz w:val="24"/>
          <w:szCs w:val="24"/>
        </w:rPr>
        <w:t>Fees</w:t>
      </w:r>
    </w:p>
    <w:p w14:paraId="6589AEDD" w14:textId="77777777" w:rsidR="00525EE1" w:rsidRPr="00242C74" w:rsidRDefault="00525EE1" w:rsidP="00525EE1">
      <w:pPr>
        <w:spacing w:after="0" w:line="240" w:lineRule="auto"/>
        <w:rPr>
          <w:b/>
          <w:sz w:val="24"/>
          <w:szCs w:val="24"/>
        </w:rPr>
      </w:pPr>
    </w:p>
    <w:p w14:paraId="6E06304B" w14:textId="0FC39AD9" w:rsidR="00525EE1" w:rsidRPr="00E06965" w:rsidRDefault="00525EE1" w:rsidP="00525EE1">
      <w:pPr>
        <w:spacing w:after="0" w:line="240" w:lineRule="auto"/>
        <w:rPr>
          <w:bCs/>
        </w:rPr>
      </w:pPr>
      <w:r w:rsidRPr="00E06965">
        <w:rPr>
          <w:bCs/>
        </w:rPr>
        <w:t>The fee</w:t>
      </w:r>
      <w:r>
        <w:rPr>
          <w:bCs/>
        </w:rPr>
        <w:t>s</w:t>
      </w:r>
      <w:r w:rsidRPr="00E06965">
        <w:rPr>
          <w:bCs/>
        </w:rPr>
        <w:t xml:space="preserve"> this year for registered parishioners of Christ Our Savior will be:</w:t>
      </w:r>
    </w:p>
    <w:p w14:paraId="7E77AF8B" w14:textId="77777777" w:rsidR="00525EE1" w:rsidRPr="00E06965" w:rsidRDefault="00525EE1" w:rsidP="00525EE1">
      <w:pPr>
        <w:spacing w:after="0" w:line="240" w:lineRule="auto"/>
        <w:rPr>
          <w:bCs/>
        </w:rPr>
      </w:pPr>
    </w:p>
    <w:p w14:paraId="509662E7" w14:textId="77777777" w:rsidR="00525EE1" w:rsidRPr="00E06965" w:rsidRDefault="00525EE1" w:rsidP="00525EE1">
      <w:pPr>
        <w:spacing w:after="0" w:line="240" w:lineRule="auto"/>
        <w:rPr>
          <w:bCs/>
        </w:rPr>
      </w:pPr>
      <w:r w:rsidRPr="00E06965">
        <w:rPr>
          <w:bCs/>
        </w:rPr>
        <w:t>First child - $35.00</w:t>
      </w:r>
    </w:p>
    <w:p w14:paraId="345D180D" w14:textId="77777777" w:rsidR="00525EE1" w:rsidRPr="00E06965" w:rsidRDefault="00525EE1" w:rsidP="00525EE1">
      <w:pPr>
        <w:spacing w:after="0" w:line="240" w:lineRule="auto"/>
        <w:rPr>
          <w:bCs/>
        </w:rPr>
      </w:pPr>
      <w:r w:rsidRPr="00E06965">
        <w:rPr>
          <w:bCs/>
        </w:rPr>
        <w:t>Second child - $25.00</w:t>
      </w:r>
    </w:p>
    <w:p w14:paraId="72708648" w14:textId="77777777" w:rsidR="00525EE1" w:rsidRPr="00E06965" w:rsidRDefault="00525EE1" w:rsidP="00525EE1">
      <w:pPr>
        <w:spacing w:after="0" w:line="240" w:lineRule="auto"/>
        <w:rPr>
          <w:bCs/>
        </w:rPr>
      </w:pPr>
      <w:r w:rsidRPr="00E06965">
        <w:rPr>
          <w:bCs/>
        </w:rPr>
        <w:t>Additional children - $20.00 each</w:t>
      </w:r>
    </w:p>
    <w:p w14:paraId="61DC7702" w14:textId="77777777" w:rsidR="00525EE1" w:rsidRPr="00E06965" w:rsidRDefault="00525EE1" w:rsidP="00525EE1">
      <w:pPr>
        <w:spacing w:after="0" w:line="240" w:lineRule="auto"/>
        <w:rPr>
          <w:bCs/>
        </w:rPr>
      </w:pPr>
    </w:p>
    <w:p w14:paraId="61CE757F" w14:textId="77777777" w:rsidR="00525EE1" w:rsidRPr="00E06965" w:rsidRDefault="00525EE1" w:rsidP="00525EE1">
      <w:pPr>
        <w:spacing w:after="0" w:line="240" w:lineRule="auto"/>
        <w:rPr>
          <w:bCs/>
        </w:rPr>
      </w:pPr>
      <w:r w:rsidRPr="00E06965">
        <w:rPr>
          <w:bCs/>
        </w:rPr>
        <w:t>The fee for non-registered families will be $120 per child.</w:t>
      </w:r>
    </w:p>
    <w:p w14:paraId="487E66F2" w14:textId="77777777" w:rsidR="00525EE1" w:rsidRPr="00E06965" w:rsidRDefault="00525EE1" w:rsidP="00525EE1">
      <w:pPr>
        <w:spacing w:after="0" w:line="240" w:lineRule="auto"/>
        <w:rPr>
          <w:bCs/>
        </w:rPr>
      </w:pPr>
    </w:p>
    <w:p w14:paraId="34403BA4" w14:textId="77777777" w:rsidR="00525EE1" w:rsidRPr="00E06965" w:rsidRDefault="00525EE1" w:rsidP="00525EE1">
      <w:pPr>
        <w:spacing w:after="0" w:line="240" w:lineRule="auto"/>
        <w:rPr>
          <w:bCs/>
        </w:rPr>
      </w:pPr>
      <w:r w:rsidRPr="00E06965">
        <w:rPr>
          <w:bCs/>
        </w:rPr>
        <w:t>For a child celebrating First Reconciliation, First Eucharist, or Confirmation, the fee is $15.00 for each sacrament for each child.</w:t>
      </w:r>
    </w:p>
    <w:p w14:paraId="1F3CC15F" w14:textId="77777777" w:rsidR="00525EE1" w:rsidRPr="00E06965" w:rsidRDefault="00525EE1" w:rsidP="00525EE1">
      <w:pPr>
        <w:spacing w:after="0" w:line="240" w:lineRule="auto"/>
        <w:rPr>
          <w:bCs/>
        </w:rPr>
      </w:pPr>
    </w:p>
    <w:p w14:paraId="78D3153A" w14:textId="4356B0FD" w:rsidR="00525EE1" w:rsidRPr="00E06965" w:rsidRDefault="00715ABA" w:rsidP="00525EE1">
      <w:pPr>
        <w:spacing w:after="0" w:line="240" w:lineRule="auto"/>
        <w:rPr>
          <w:bCs/>
        </w:rPr>
      </w:pPr>
      <w:r>
        <w:rPr>
          <w:bCs/>
        </w:rPr>
        <w:t>Fees</w:t>
      </w:r>
      <w:r w:rsidR="00DA3D7C">
        <w:rPr>
          <w:bCs/>
        </w:rPr>
        <w:t xml:space="preserve"> </w:t>
      </w:r>
      <w:r w:rsidR="00525EE1" w:rsidRPr="00E06965">
        <w:rPr>
          <w:bCs/>
        </w:rPr>
        <w:t>can be brought to the parish office or given to the DRE or a catechist (in a fee envelope, please).</w:t>
      </w:r>
    </w:p>
    <w:p w14:paraId="54E2495B" w14:textId="77777777" w:rsidR="00525EE1" w:rsidRPr="00E06965" w:rsidRDefault="00525EE1" w:rsidP="00525EE1">
      <w:pPr>
        <w:spacing w:after="0" w:line="240" w:lineRule="auto"/>
        <w:rPr>
          <w:bCs/>
        </w:rPr>
      </w:pPr>
    </w:p>
    <w:p w14:paraId="0825087F" w14:textId="77777777" w:rsidR="00525EE1" w:rsidRPr="00E06965" w:rsidRDefault="00525EE1" w:rsidP="00525EE1">
      <w:pPr>
        <w:spacing w:after="0" w:line="240" w:lineRule="auto"/>
        <w:rPr>
          <w:bCs/>
        </w:rPr>
      </w:pPr>
      <w:r w:rsidRPr="00E06965">
        <w:rPr>
          <w:bCs/>
        </w:rPr>
        <w:lastRenderedPageBreak/>
        <w:t>Money should never stand in between you and the Church. If there is a financial problem, or any questions, please contact the DRE.</w:t>
      </w:r>
    </w:p>
    <w:p w14:paraId="6B0808A1" w14:textId="77777777" w:rsidR="00525EE1" w:rsidRDefault="00525EE1" w:rsidP="00242C74">
      <w:pPr>
        <w:spacing w:after="0" w:line="240" w:lineRule="auto"/>
        <w:rPr>
          <w:sz w:val="24"/>
          <w:szCs w:val="24"/>
        </w:rPr>
      </w:pPr>
    </w:p>
    <w:p w14:paraId="168163B3" w14:textId="77777777" w:rsidR="00D47DEE" w:rsidRPr="00E37761" w:rsidRDefault="00D47DEE" w:rsidP="00D47DEE">
      <w:pPr>
        <w:spacing w:after="0" w:line="240" w:lineRule="auto"/>
        <w:rPr>
          <w:b/>
          <w:sz w:val="24"/>
          <w:szCs w:val="24"/>
        </w:rPr>
      </w:pPr>
      <w:r w:rsidRPr="00E37761">
        <w:rPr>
          <w:b/>
          <w:sz w:val="24"/>
          <w:szCs w:val="24"/>
        </w:rPr>
        <w:t>Attendance and Absences</w:t>
      </w:r>
    </w:p>
    <w:p w14:paraId="7CDA8657" w14:textId="77777777" w:rsidR="00D47DEE" w:rsidRDefault="00D47DEE" w:rsidP="00D47DEE">
      <w:pPr>
        <w:spacing w:after="0" w:line="240" w:lineRule="auto"/>
        <w:rPr>
          <w:sz w:val="24"/>
          <w:szCs w:val="24"/>
        </w:rPr>
      </w:pPr>
    </w:p>
    <w:p w14:paraId="6660C046" w14:textId="23F91C45" w:rsidR="00D47DEE" w:rsidRPr="009905EF" w:rsidRDefault="00D47DEE" w:rsidP="00D47DEE">
      <w:pPr>
        <w:spacing w:after="0" w:line="240" w:lineRule="auto"/>
      </w:pPr>
      <w:r w:rsidRPr="009905EF">
        <w:t>Children are encouraged to attend all sessions. Thank you in advance for your efforts to prioritize religious education amidst busy family schedules. We understand that, occasionally, a child will be unable to attend due to sickness or for other reasons.</w:t>
      </w:r>
      <w:r w:rsidR="009D12A7">
        <w:t xml:space="preserve"> All makeup work fo</w:t>
      </w:r>
      <w:r w:rsidR="000D0272">
        <w:t>r grades K-6</w:t>
      </w:r>
      <w:r w:rsidR="00ED6BD0">
        <w:t xml:space="preserve"> will be distributed by the teacher</w:t>
      </w:r>
      <w:r w:rsidR="009D12A7">
        <w:t>, or ask the DRE.</w:t>
      </w:r>
    </w:p>
    <w:p w14:paraId="28BD2342" w14:textId="36295DA7" w:rsidR="00D47DEE" w:rsidRDefault="00D47DEE" w:rsidP="00D47DEE">
      <w:pPr>
        <w:spacing w:after="0" w:line="240" w:lineRule="auto"/>
      </w:pPr>
    </w:p>
    <w:p w14:paraId="6BFAA0AA" w14:textId="20B1421E" w:rsidR="009D12A7" w:rsidRDefault="009D12A7" w:rsidP="00D47DEE">
      <w:pPr>
        <w:spacing w:after="0" w:line="240" w:lineRule="auto"/>
      </w:pPr>
      <w:r>
        <w:t>M</w:t>
      </w:r>
      <w:r w:rsidR="00ED6BD0">
        <w:t xml:space="preserve">akeup work for grade </w:t>
      </w:r>
      <w:r w:rsidR="000D0272">
        <w:t xml:space="preserve">7 and </w:t>
      </w:r>
      <w:r w:rsidR="00ED6BD0">
        <w:t>8 will be assigned and sent home by the teacher</w:t>
      </w:r>
      <w:r>
        <w:t>. Please ask the DRE or the grade</w:t>
      </w:r>
      <w:r w:rsidR="000D0272">
        <w:t xml:space="preserve"> 7 and</w:t>
      </w:r>
      <w:r>
        <w:t xml:space="preserve"> 8 catechist for more information.</w:t>
      </w:r>
    </w:p>
    <w:p w14:paraId="5A51CED8" w14:textId="77777777" w:rsidR="009D12A7" w:rsidRDefault="009D12A7" w:rsidP="00D47DEE">
      <w:pPr>
        <w:spacing w:after="0" w:line="240" w:lineRule="auto"/>
      </w:pPr>
    </w:p>
    <w:p w14:paraId="7AFE6F0B" w14:textId="10A271E7" w:rsidR="00D47DEE" w:rsidRPr="009905EF" w:rsidRDefault="009D12A7" w:rsidP="00D47DEE">
      <w:pPr>
        <w:spacing w:after="0" w:line="240" w:lineRule="auto"/>
      </w:pPr>
      <w:r>
        <w:t>S</w:t>
      </w:r>
      <w:r w:rsidR="00D47DEE" w:rsidRPr="009905EF">
        <w:t>tudents are expected to attend class every year, from Grade 1 through Grade 8</w:t>
      </w:r>
      <w:r>
        <w:t>.</w:t>
      </w:r>
      <w:r w:rsidR="00D47DEE" w:rsidRPr="009905EF">
        <w:t xml:space="preserve"> Parents are encouraged to send their child</w:t>
      </w:r>
      <w:r w:rsidR="00715ABA">
        <w:t>ren</w:t>
      </w:r>
      <w:r w:rsidR="00D47DEE" w:rsidRPr="009905EF">
        <w:t xml:space="preserve"> to </w:t>
      </w:r>
      <w:r w:rsidR="00414546" w:rsidRPr="009905EF">
        <w:t>kindergarten</w:t>
      </w:r>
      <w:r>
        <w:t xml:space="preserve"> classes.</w:t>
      </w:r>
    </w:p>
    <w:p w14:paraId="0DF6F18F" w14:textId="77777777" w:rsidR="00D47DEE" w:rsidRPr="00E37761" w:rsidRDefault="00D47DEE" w:rsidP="00D47DEE">
      <w:pPr>
        <w:spacing w:after="0" w:line="240" w:lineRule="auto"/>
      </w:pPr>
    </w:p>
    <w:p w14:paraId="559DB877" w14:textId="77777777" w:rsidR="00D47DEE" w:rsidRPr="009905EF" w:rsidRDefault="00D47DEE" w:rsidP="00D47DEE">
      <w:pPr>
        <w:spacing w:after="0" w:line="240" w:lineRule="auto"/>
        <w:rPr>
          <w:b/>
          <w:sz w:val="24"/>
          <w:szCs w:val="24"/>
        </w:rPr>
      </w:pPr>
      <w:r w:rsidRPr="009905EF">
        <w:rPr>
          <w:b/>
          <w:sz w:val="24"/>
          <w:szCs w:val="24"/>
        </w:rPr>
        <w:t>Curriculum and Materials</w:t>
      </w:r>
    </w:p>
    <w:p w14:paraId="1EBA8BF1" w14:textId="77777777" w:rsidR="00D47DEE" w:rsidRDefault="00D47DEE" w:rsidP="00D47DEE">
      <w:pPr>
        <w:spacing w:after="0" w:line="240" w:lineRule="auto"/>
        <w:rPr>
          <w:b/>
          <w:sz w:val="24"/>
          <w:szCs w:val="24"/>
          <w:u w:val="single"/>
        </w:rPr>
      </w:pPr>
    </w:p>
    <w:p w14:paraId="759766CD" w14:textId="0B415021" w:rsidR="00D47DEE" w:rsidRDefault="00306FB0" w:rsidP="00D47DEE">
      <w:pPr>
        <w:spacing w:after="0" w:line="240" w:lineRule="auto"/>
      </w:pPr>
      <w:r>
        <w:t>Beginning this year, o</w:t>
      </w:r>
      <w:r w:rsidR="00D47DEE">
        <w:t xml:space="preserve">ur CCD program </w:t>
      </w:r>
      <w:r>
        <w:t>will be using the series</w:t>
      </w:r>
      <w:r w:rsidR="00D47DEE" w:rsidRPr="00FA7B7B">
        <w:t xml:space="preserve"> “</w:t>
      </w:r>
      <w:r>
        <w:t>Christ in Us</w:t>
      </w:r>
      <w:r w:rsidR="00D47DEE" w:rsidRPr="00FA7B7B">
        <w:t>”</w:t>
      </w:r>
      <w:r w:rsidR="00D47DEE">
        <w:t xml:space="preserve"> for K-</w:t>
      </w:r>
      <w:r w:rsidR="000D0272">
        <w:t>6</w:t>
      </w:r>
      <w:r w:rsidR="00D47DEE">
        <w:t>,</w:t>
      </w:r>
      <w:r w:rsidR="000D0272">
        <w:t xml:space="preserve"> </w:t>
      </w:r>
      <w:r w:rsidR="00D47DEE">
        <w:t>which is published by the</w:t>
      </w:r>
      <w:r w:rsidR="00D47DEE" w:rsidRPr="00FA7B7B">
        <w:t xml:space="preserve"> Sadlier</w:t>
      </w:r>
      <w:r w:rsidR="00D47DEE">
        <w:t xml:space="preserve"> Company.</w:t>
      </w:r>
      <w:r w:rsidR="00D47DEE" w:rsidRPr="00FA7B7B">
        <w:t xml:space="preserve"> </w:t>
      </w:r>
      <w:r w:rsidR="00D47DEE">
        <w:t xml:space="preserve">It </w:t>
      </w:r>
      <w:r w:rsidR="00D47DEE" w:rsidRPr="00FA7B7B">
        <w:t>offers our parish a comprehensive religious education program that presents the essentials of our Catholic beliefs.</w:t>
      </w:r>
    </w:p>
    <w:p w14:paraId="4C4FC6E6" w14:textId="77777777" w:rsidR="00D47DEE" w:rsidRDefault="00D47DEE" w:rsidP="00D47DEE">
      <w:pPr>
        <w:spacing w:after="0" w:line="240" w:lineRule="auto"/>
      </w:pPr>
    </w:p>
    <w:p w14:paraId="69FC095E" w14:textId="15A4E2BF" w:rsidR="00D47DEE" w:rsidRPr="00FA7B7B" w:rsidRDefault="000D0272" w:rsidP="00D47DEE">
      <w:pPr>
        <w:spacing w:after="0" w:line="240" w:lineRule="auto"/>
      </w:pPr>
      <w:r>
        <w:t>7</w:t>
      </w:r>
      <w:r w:rsidRPr="000D0272">
        <w:rPr>
          <w:vertAlign w:val="superscript"/>
        </w:rPr>
        <w:t>th</w:t>
      </w:r>
      <w:r>
        <w:t xml:space="preserve"> and </w:t>
      </w:r>
      <w:r w:rsidR="00D47DEE">
        <w:t>8</w:t>
      </w:r>
      <w:r w:rsidR="00D47DEE" w:rsidRPr="00FC5ACA">
        <w:rPr>
          <w:vertAlign w:val="superscript"/>
        </w:rPr>
        <w:t>th</w:t>
      </w:r>
      <w:r w:rsidR="00D47DEE">
        <w:t xml:space="preserve"> grade </w:t>
      </w:r>
      <w:r w:rsidR="00D47DEE" w:rsidRPr="00FA7B7B">
        <w:t xml:space="preserve">will </w:t>
      </w:r>
      <w:r w:rsidR="00D47DEE">
        <w:t>use</w:t>
      </w:r>
      <w:r w:rsidR="00D47DEE" w:rsidRPr="00FA7B7B">
        <w:t xml:space="preserve"> Dynamic Catholic’s Decision Point </w:t>
      </w:r>
      <w:r w:rsidR="00D47DEE">
        <w:t>p</w:t>
      </w:r>
      <w:r w:rsidR="00D47DEE" w:rsidRPr="00FA7B7B">
        <w:t>rogram. Each student will have a workbook. This</w:t>
      </w:r>
      <w:r w:rsidR="00D47DEE">
        <w:t xml:space="preserve"> is a special</w:t>
      </w:r>
      <w:r w:rsidR="00D47DEE" w:rsidRPr="00FA7B7B">
        <w:t xml:space="preserve"> Confirmation prep</w:t>
      </w:r>
      <w:r w:rsidR="00D47DEE">
        <w:t>aration</w:t>
      </w:r>
      <w:r w:rsidR="00D47DEE" w:rsidRPr="00FA7B7B">
        <w:t xml:space="preserve"> program</w:t>
      </w:r>
      <w:r w:rsidR="00D47DEE">
        <w:t xml:space="preserve"> based on a series of short videos and topical discussions.</w:t>
      </w:r>
    </w:p>
    <w:p w14:paraId="05004374" w14:textId="77777777" w:rsidR="00D47DEE" w:rsidRPr="007D4A56" w:rsidRDefault="00D47DEE" w:rsidP="00D47DEE">
      <w:pPr>
        <w:spacing w:after="0" w:line="240" w:lineRule="auto"/>
        <w:rPr>
          <w:sz w:val="24"/>
          <w:szCs w:val="24"/>
        </w:rPr>
      </w:pPr>
    </w:p>
    <w:p w14:paraId="7628669E" w14:textId="51C72A9B" w:rsidR="00D47DEE" w:rsidRPr="007D4A56" w:rsidRDefault="00D47DEE" w:rsidP="00D47DEE">
      <w:pPr>
        <w:spacing w:after="0" w:line="240" w:lineRule="auto"/>
      </w:pPr>
      <w:r w:rsidRPr="007D4A56">
        <w:t xml:space="preserve">The textbooks will </w:t>
      </w:r>
      <w:r>
        <w:t>generally not go home with the student</w:t>
      </w:r>
      <w:r w:rsidR="00306FB0">
        <w:t>s</w:t>
      </w:r>
      <w:r>
        <w:t>, but will be kept in the classroom</w:t>
      </w:r>
      <w:r w:rsidR="00306FB0">
        <w:t>s</w:t>
      </w:r>
      <w:r>
        <w:t>.</w:t>
      </w:r>
      <w:r w:rsidR="008A311C">
        <w:t xml:space="preserve"> Gospel Weeklies will be sent home to be done in the family environment. Please spend time with the children and go over the material.</w:t>
      </w:r>
    </w:p>
    <w:p w14:paraId="06F5C56C" w14:textId="439BC09C" w:rsidR="00D47DEE" w:rsidRDefault="00D47DEE" w:rsidP="00D47DEE">
      <w:pPr>
        <w:spacing w:after="0" w:line="240" w:lineRule="auto"/>
      </w:pPr>
    </w:p>
    <w:p w14:paraId="4938FAA9" w14:textId="77777777" w:rsidR="00715ABA" w:rsidRPr="007D4A56" w:rsidRDefault="00715ABA" w:rsidP="00D47DEE">
      <w:pPr>
        <w:spacing w:after="0" w:line="240" w:lineRule="auto"/>
      </w:pPr>
    </w:p>
    <w:p w14:paraId="643D90D5" w14:textId="77777777" w:rsidR="008A311C" w:rsidRDefault="008A311C" w:rsidP="00242C74">
      <w:pPr>
        <w:spacing w:after="0" w:line="240" w:lineRule="auto"/>
        <w:rPr>
          <w:b/>
          <w:sz w:val="24"/>
          <w:szCs w:val="24"/>
        </w:rPr>
      </w:pPr>
    </w:p>
    <w:p w14:paraId="6BE31777" w14:textId="77777777" w:rsidR="008A311C" w:rsidRDefault="008A311C" w:rsidP="00242C74">
      <w:pPr>
        <w:spacing w:after="0" w:line="240" w:lineRule="auto"/>
        <w:rPr>
          <w:b/>
          <w:sz w:val="24"/>
          <w:szCs w:val="24"/>
        </w:rPr>
      </w:pPr>
    </w:p>
    <w:p w14:paraId="5F2BD968" w14:textId="3950CD5C" w:rsidR="00242C74" w:rsidRPr="00E06965" w:rsidRDefault="00242C74" w:rsidP="00242C74">
      <w:pPr>
        <w:spacing w:after="0" w:line="240" w:lineRule="auto"/>
        <w:rPr>
          <w:b/>
          <w:sz w:val="24"/>
          <w:szCs w:val="24"/>
        </w:rPr>
      </w:pPr>
      <w:r w:rsidRPr="00E06965">
        <w:rPr>
          <w:b/>
          <w:sz w:val="24"/>
          <w:szCs w:val="24"/>
        </w:rPr>
        <w:lastRenderedPageBreak/>
        <w:t>Drop Off and Dismissal Procedures</w:t>
      </w:r>
    </w:p>
    <w:p w14:paraId="30404D77" w14:textId="77777777" w:rsidR="00242C74" w:rsidRDefault="00242C74" w:rsidP="00242C74">
      <w:pPr>
        <w:spacing w:after="0" w:line="240" w:lineRule="auto"/>
        <w:jc w:val="center"/>
        <w:rPr>
          <w:sz w:val="24"/>
          <w:szCs w:val="24"/>
        </w:rPr>
      </w:pPr>
    </w:p>
    <w:p w14:paraId="2DE88A2D" w14:textId="4EBC294C" w:rsidR="00242C74" w:rsidRPr="00E06965" w:rsidRDefault="00242C74" w:rsidP="00242C74">
      <w:pPr>
        <w:spacing w:after="0" w:line="240" w:lineRule="auto"/>
        <w:rPr>
          <w:bCs/>
        </w:rPr>
      </w:pPr>
      <w:r w:rsidRPr="00E06965">
        <w:rPr>
          <w:bCs/>
        </w:rPr>
        <w:t>Enter by way of the gravel lot on Garfield Street. Drive straight (west) around the back of the Great Hall and turn left (south)going in between the school building and the Great Hall. Drop off and pick up will be in the parking area between 2 wings of the school.</w:t>
      </w:r>
      <w:r w:rsidR="00E06965">
        <w:rPr>
          <w:bCs/>
        </w:rPr>
        <w:t xml:space="preserve"> Please stay in your car. </w:t>
      </w:r>
      <w:r w:rsidRPr="00E06965">
        <w:rPr>
          <w:bCs/>
        </w:rPr>
        <w:t>After students have been dropped off or picked up, then continue carefully into the main part of the parking lot towards one of the street exits.</w:t>
      </w:r>
    </w:p>
    <w:p w14:paraId="4D099FD0" w14:textId="77777777" w:rsidR="00242C74" w:rsidRPr="00E06965" w:rsidRDefault="00242C74" w:rsidP="00242C74">
      <w:pPr>
        <w:spacing w:after="0" w:line="240" w:lineRule="auto"/>
        <w:rPr>
          <w:bCs/>
        </w:rPr>
      </w:pPr>
    </w:p>
    <w:p w14:paraId="0544C2A3" w14:textId="1CB3D06E" w:rsidR="00242C74" w:rsidRPr="00E06965" w:rsidRDefault="00242C74" w:rsidP="00242C74">
      <w:pPr>
        <w:spacing w:after="0" w:line="240" w:lineRule="auto"/>
        <w:rPr>
          <w:bCs/>
        </w:rPr>
      </w:pPr>
      <w:r w:rsidRPr="00E06965">
        <w:rPr>
          <w:bCs/>
        </w:rPr>
        <w:t>Class</w:t>
      </w:r>
      <w:r w:rsidR="00306FB0">
        <w:rPr>
          <w:bCs/>
        </w:rPr>
        <w:t xml:space="preserve"> starts at</w:t>
      </w:r>
      <w:r w:rsidR="000D0272">
        <w:rPr>
          <w:bCs/>
        </w:rPr>
        <w:t xml:space="preserve"> 9:3</w:t>
      </w:r>
      <w:r w:rsidRPr="00E06965">
        <w:rPr>
          <w:bCs/>
        </w:rPr>
        <w:t>0</w:t>
      </w:r>
      <w:r w:rsidR="000D0272">
        <w:rPr>
          <w:bCs/>
        </w:rPr>
        <w:t>, so please drop off at 9:20</w:t>
      </w:r>
      <w:r w:rsidR="00306FB0">
        <w:rPr>
          <w:bCs/>
        </w:rPr>
        <w:t xml:space="preserve">. Class ends at </w:t>
      </w:r>
      <w:r w:rsidR="000D0272">
        <w:rPr>
          <w:bCs/>
        </w:rPr>
        <w:t>11:0</w:t>
      </w:r>
      <w:r w:rsidRPr="00E06965">
        <w:rPr>
          <w:bCs/>
        </w:rPr>
        <w:t xml:space="preserve">0 a.m. </w:t>
      </w:r>
    </w:p>
    <w:p w14:paraId="39EB930C" w14:textId="77777777" w:rsidR="00242C74" w:rsidRPr="00E06965" w:rsidRDefault="00242C74" w:rsidP="00242C74">
      <w:pPr>
        <w:spacing w:after="0" w:line="240" w:lineRule="auto"/>
        <w:rPr>
          <w:bCs/>
        </w:rPr>
      </w:pPr>
    </w:p>
    <w:p w14:paraId="1D75172B" w14:textId="1382D552" w:rsidR="00242C74" w:rsidRPr="00E06965" w:rsidRDefault="00242C74" w:rsidP="00242C74">
      <w:pPr>
        <w:spacing w:after="0" w:line="240" w:lineRule="auto"/>
        <w:rPr>
          <w:bCs/>
        </w:rPr>
      </w:pPr>
      <w:r w:rsidRPr="00E06965">
        <w:rPr>
          <w:bCs/>
        </w:rPr>
        <w:t xml:space="preserve">If </w:t>
      </w:r>
      <w:r w:rsidR="00306FB0">
        <w:rPr>
          <w:bCs/>
        </w:rPr>
        <w:t>your</w:t>
      </w:r>
      <w:r w:rsidRPr="00E06965">
        <w:rPr>
          <w:bCs/>
        </w:rPr>
        <w:t xml:space="preserve"> student</w:t>
      </w:r>
      <w:r w:rsidR="00306FB0">
        <w:rPr>
          <w:bCs/>
        </w:rPr>
        <w:t xml:space="preserve"> will</w:t>
      </w:r>
      <w:r w:rsidR="000D0272">
        <w:rPr>
          <w:bCs/>
        </w:rPr>
        <w:t xml:space="preserve"> arrive after 9:30</w:t>
      </w:r>
      <w:r w:rsidRPr="00E06965">
        <w:rPr>
          <w:bCs/>
        </w:rPr>
        <w:t xml:space="preserve"> a.m., </w:t>
      </w:r>
      <w:r w:rsidR="00306FB0">
        <w:rPr>
          <w:bCs/>
        </w:rPr>
        <w:t>please come to the front parish office door and ring the doorbell</w:t>
      </w:r>
      <w:r w:rsidRPr="00E06965">
        <w:rPr>
          <w:bCs/>
        </w:rPr>
        <w:t>.</w:t>
      </w:r>
    </w:p>
    <w:p w14:paraId="30067E00" w14:textId="620237D9" w:rsidR="00242C74" w:rsidRDefault="00242C74" w:rsidP="00242C74">
      <w:pPr>
        <w:spacing w:after="0" w:line="240" w:lineRule="auto"/>
        <w:rPr>
          <w:sz w:val="24"/>
          <w:szCs w:val="24"/>
        </w:rPr>
      </w:pPr>
    </w:p>
    <w:p w14:paraId="7BB3A158" w14:textId="77777777" w:rsidR="00E06965" w:rsidRDefault="00242C74" w:rsidP="00242C74">
      <w:pPr>
        <w:spacing w:after="0" w:line="240" w:lineRule="auto"/>
        <w:rPr>
          <w:b/>
          <w:sz w:val="24"/>
          <w:szCs w:val="24"/>
        </w:rPr>
      </w:pPr>
      <w:r w:rsidRPr="00E06965">
        <w:rPr>
          <w:b/>
          <w:sz w:val="24"/>
          <w:szCs w:val="24"/>
        </w:rPr>
        <w:t>Cell Phone</w:t>
      </w:r>
      <w:r w:rsidR="00E06965">
        <w:rPr>
          <w:b/>
          <w:sz w:val="24"/>
          <w:szCs w:val="24"/>
        </w:rPr>
        <w:t>s</w:t>
      </w:r>
    </w:p>
    <w:p w14:paraId="041C9461" w14:textId="32DDA299" w:rsidR="00242C74" w:rsidRPr="00E06965" w:rsidRDefault="00242C74" w:rsidP="00242C74">
      <w:pPr>
        <w:spacing w:after="0" w:line="240" w:lineRule="auto"/>
        <w:rPr>
          <w:b/>
          <w:sz w:val="24"/>
          <w:szCs w:val="24"/>
        </w:rPr>
      </w:pPr>
      <w:r w:rsidRPr="00E06965">
        <w:rPr>
          <w:b/>
          <w:sz w:val="24"/>
          <w:szCs w:val="24"/>
        </w:rPr>
        <w:t xml:space="preserve"> </w:t>
      </w:r>
    </w:p>
    <w:p w14:paraId="57750090" w14:textId="183AD026" w:rsidR="00242C74" w:rsidRPr="00E06965" w:rsidRDefault="00306FB0" w:rsidP="00306FB0">
      <w:pPr>
        <w:spacing w:after="0" w:line="240" w:lineRule="auto"/>
      </w:pPr>
      <w:r>
        <w:t xml:space="preserve">Unless the catechist asks the students to use their phones for a particular activity, there will be absolutely no phone use during class time. Phones will be collected as students come into class and returned as they leave. </w:t>
      </w:r>
      <w:r w:rsidR="00242C74" w:rsidRPr="00E06965">
        <w:t>The catechists are equipped to make a telephone call if there is an emergency, and parents can call the DRE during class if there is an emergency at home that requires the student to leave class.</w:t>
      </w:r>
    </w:p>
    <w:p w14:paraId="3EA37E69" w14:textId="77777777" w:rsidR="00242C74" w:rsidRDefault="00242C74" w:rsidP="00242C74">
      <w:pPr>
        <w:spacing w:after="0" w:line="240" w:lineRule="auto"/>
        <w:rPr>
          <w:sz w:val="24"/>
          <w:szCs w:val="24"/>
        </w:rPr>
      </w:pPr>
      <w:r>
        <w:rPr>
          <w:sz w:val="24"/>
          <w:szCs w:val="24"/>
        </w:rPr>
        <w:t xml:space="preserve">                                                             </w:t>
      </w:r>
    </w:p>
    <w:p w14:paraId="213563C7" w14:textId="77777777" w:rsidR="00242C74" w:rsidRPr="00E06965" w:rsidRDefault="00242C74" w:rsidP="00242C74">
      <w:pPr>
        <w:spacing w:after="0" w:line="240" w:lineRule="auto"/>
        <w:rPr>
          <w:b/>
          <w:sz w:val="24"/>
          <w:szCs w:val="24"/>
        </w:rPr>
      </w:pPr>
      <w:r w:rsidRPr="00E06965">
        <w:rPr>
          <w:b/>
          <w:sz w:val="24"/>
          <w:szCs w:val="24"/>
        </w:rPr>
        <w:t>Early Dismissal</w:t>
      </w:r>
    </w:p>
    <w:p w14:paraId="184196C6" w14:textId="77777777" w:rsidR="00242C74" w:rsidRDefault="00242C74" w:rsidP="00242C74">
      <w:pPr>
        <w:spacing w:after="0" w:line="240" w:lineRule="auto"/>
      </w:pPr>
    </w:p>
    <w:p w14:paraId="2741D65D" w14:textId="77777777" w:rsidR="00242C74" w:rsidRPr="007C60DA" w:rsidRDefault="00242C74" w:rsidP="00242C74">
      <w:pPr>
        <w:spacing w:after="0" w:line="240" w:lineRule="auto"/>
      </w:pPr>
      <w:r w:rsidRPr="007C60DA">
        <w:t>A phone call</w:t>
      </w:r>
      <w:r>
        <w:t xml:space="preserve"> or email</w:t>
      </w:r>
      <w:r w:rsidRPr="007C60DA">
        <w:t xml:space="preserve"> to the </w:t>
      </w:r>
      <w:r>
        <w:t>DRE</w:t>
      </w:r>
      <w:r w:rsidRPr="007C60DA">
        <w:t xml:space="preserve"> and a signed note must be</w:t>
      </w:r>
    </w:p>
    <w:p w14:paraId="3C72665B" w14:textId="124D8897" w:rsidR="00242C74" w:rsidRDefault="00242C74" w:rsidP="00E06965">
      <w:pPr>
        <w:spacing w:after="0" w:line="240" w:lineRule="auto"/>
        <w:rPr>
          <w:bCs/>
        </w:rPr>
      </w:pPr>
      <w:r w:rsidRPr="007C60DA">
        <w:t xml:space="preserve">received </w:t>
      </w:r>
      <w:r>
        <w:t>if</w:t>
      </w:r>
      <w:r w:rsidRPr="007C60DA">
        <w:t xml:space="preserve"> your child </w:t>
      </w:r>
      <w:r>
        <w:t>needs</w:t>
      </w:r>
      <w:r w:rsidRPr="007C60DA">
        <w:t xml:space="preserve"> to be dismissed early.</w:t>
      </w:r>
      <w:r>
        <w:t xml:space="preserve"> </w:t>
      </w:r>
      <w:r w:rsidRPr="007C60DA">
        <w:t>For your protection and the protection of each child, we follow</w:t>
      </w:r>
      <w:r>
        <w:t xml:space="preserve"> </w:t>
      </w:r>
      <w:r w:rsidRPr="007C60DA">
        <w:t>the same pro</w:t>
      </w:r>
      <w:r>
        <w:t>cedures as the school district</w:t>
      </w:r>
      <w:r w:rsidRPr="00AF1A28">
        <w:rPr>
          <w:bCs/>
        </w:rPr>
        <w:t>. You must come in</w:t>
      </w:r>
      <w:r>
        <w:rPr>
          <w:bCs/>
        </w:rPr>
        <w:t xml:space="preserve"> </w:t>
      </w:r>
      <w:r w:rsidRPr="00AF1A28">
        <w:rPr>
          <w:bCs/>
        </w:rPr>
        <w:t>to the office to pick up your child. A</w:t>
      </w:r>
      <w:r>
        <w:rPr>
          <w:bCs/>
        </w:rPr>
        <w:t xml:space="preserve"> volunteer or staff member</w:t>
      </w:r>
      <w:r w:rsidRPr="00AF1A28">
        <w:rPr>
          <w:bCs/>
        </w:rPr>
        <w:t xml:space="preserve"> will get your child from class for you.</w:t>
      </w:r>
    </w:p>
    <w:p w14:paraId="437DB3CA" w14:textId="6E3A0E8D" w:rsidR="00A84ACE" w:rsidRDefault="00A84ACE" w:rsidP="00E06965">
      <w:pPr>
        <w:spacing w:after="0" w:line="240" w:lineRule="auto"/>
        <w:rPr>
          <w:bCs/>
        </w:rPr>
      </w:pPr>
    </w:p>
    <w:p w14:paraId="3960F26D" w14:textId="77777777" w:rsidR="000D0272" w:rsidRDefault="000D0272" w:rsidP="00A84ACE">
      <w:pPr>
        <w:spacing w:after="0" w:line="240" w:lineRule="auto"/>
        <w:rPr>
          <w:b/>
          <w:sz w:val="24"/>
          <w:szCs w:val="24"/>
        </w:rPr>
      </w:pPr>
    </w:p>
    <w:p w14:paraId="5F5E9EBF" w14:textId="77777777" w:rsidR="000D0272" w:rsidRDefault="000D0272" w:rsidP="00A84ACE">
      <w:pPr>
        <w:spacing w:after="0" w:line="240" w:lineRule="auto"/>
        <w:rPr>
          <w:b/>
          <w:sz w:val="24"/>
          <w:szCs w:val="24"/>
        </w:rPr>
      </w:pPr>
    </w:p>
    <w:p w14:paraId="75AC7FAA" w14:textId="77777777" w:rsidR="000D0272" w:rsidRDefault="000D0272" w:rsidP="00A84ACE">
      <w:pPr>
        <w:spacing w:after="0" w:line="240" w:lineRule="auto"/>
        <w:rPr>
          <w:b/>
          <w:sz w:val="24"/>
          <w:szCs w:val="24"/>
        </w:rPr>
      </w:pPr>
    </w:p>
    <w:p w14:paraId="0F65A4D2" w14:textId="77777777" w:rsidR="000D0272" w:rsidRDefault="000D0272" w:rsidP="00A84ACE">
      <w:pPr>
        <w:spacing w:after="0" w:line="240" w:lineRule="auto"/>
        <w:rPr>
          <w:b/>
          <w:sz w:val="24"/>
          <w:szCs w:val="24"/>
        </w:rPr>
      </w:pPr>
    </w:p>
    <w:p w14:paraId="5CBF571C" w14:textId="5A587AA3" w:rsidR="00A84ACE" w:rsidRPr="009905EF" w:rsidRDefault="00A84ACE" w:rsidP="00A84ACE">
      <w:pPr>
        <w:spacing w:after="0" w:line="240" w:lineRule="auto"/>
        <w:rPr>
          <w:b/>
          <w:sz w:val="24"/>
          <w:szCs w:val="24"/>
        </w:rPr>
      </w:pPr>
      <w:r w:rsidRPr="009905EF">
        <w:rPr>
          <w:b/>
          <w:sz w:val="24"/>
          <w:szCs w:val="24"/>
        </w:rPr>
        <w:lastRenderedPageBreak/>
        <w:t xml:space="preserve">Special Health Needs </w:t>
      </w:r>
    </w:p>
    <w:p w14:paraId="337DA6F0" w14:textId="77777777" w:rsidR="00A84ACE" w:rsidRPr="007C60DA" w:rsidRDefault="00A84ACE" w:rsidP="00A84ACE">
      <w:pPr>
        <w:spacing w:after="0" w:line="240" w:lineRule="auto"/>
        <w:rPr>
          <w:b/>
          <w:sz w:val="24"/>
          <w:szCs w:val="24"/>
          <w:u w:val="single"/>
        </w:rPr>
      </w:pPr>
    </w:p>
    <w:p w14:paraId="767A0FE3" w14:textId="77777777" w:rsidR="00A84ACE" w:rsidRPr="009905EF" w:rsidRDefault="00A84ACE" w:rsidP="00A84ACE">
      <w:pPr>
        <w:spacing w:after="0" w:line="240" w:lineRule="auto"/>
      </w:pPr>
      <w:r w:rsidRPr="009905EF">
        <w:t>Treats are occasionally given to students during class. Because of this we need to be informed of any medical conditions that your child(ren) currently have or that arise in the course of the school year. It is our goal that your child is safe in all situations during CCD. Please do not assume that your child will tell us or that we should know about a condition.</w:t>
      </w:r>
    </w:p>
    <w:p w14:paraId="43C07B57" w14:textId="77777777" w:rsidR="00A84ACE" w:rsidRDefault="00A84ACE" w:rsidP="00A84ACE">
      <w:pPr>
        <w:spacing w:after="0" w:line="240" w:lineRule="auto"/>
      </w:pPr>
    </w:p>
    <w:p w14:paraId="5B5B05C7" w14:textId="3DCA91C5" w:rsidR="00A84ACE" w:rsidRDefault="00A84ACE" w:rsidP="00A84ACE">
      <w:pPr>
        <w:spacing w:after="0" w:line="240" w:lineRule="auto"/>
        <w:rPr>
          <w:sz w:val="24"/>
          <w:szCs w:val="24"/>
        </w:rPr>
      </w:pPr>
      <w:r w:rsidRPr="009905EF">
        <w:rPr>
          <w:b/>
          <w:sz w:val="24"/>
          <w:szCs w:val="24"/>
        </w:rPr>
        <w:t>Conduct</w:t>
      </w:r>
    </w:p>
    <w:p w14:paraId="4DF983E0" w14:textId="77777777" w:rsidR="00A84ACE" w:rsidRPr="009905EF" w:rsidRDefault="00A84ACE" w:rsidP="00A84ACE">
      <w:pPr>
        <w:pStyle w:val="ListParagraph"/>
        <w:numPr>
          <w:ilvl w:val="0"/>
          <w:numId w:val="4"/>
        </w:numPr>
        <w:spacing w:after="0" w:line="240" w:lineRule="auto"/>
        <w:rPr>
          <w:bCs/>
        </w:rPr>
      </w:pPr>
      <w:r w:rsidRPr="009905EF">
        <w:t>It is expected that students will conduct themselves</w:t>
      </w:r>
      <w:r>
        <w:t xml:space="preserve"> in</w:t>
      </w:r>
      <w:r w:rsidRPr="009905EF">
        <w:t xml:space="preserve"> a Christian manner towards fellow students and teachers, in both speech and actions.</w:t>
      </w:r>
      <w:r w:rsidRPr="009905EF">
        <w:rPr>
          <w:bCs/>
        </w:rPr>
        <w:t xml:space="preserve"> Bullying will not be tolerated.</w:t>
      </w:r>
    </w:p>
    <w:p w14:paraId="78450762" w14:textId="77777777" w:rsidR="00A84ACE" w:rsidRPr="009905EF" w:rsidRDefault="00A84ACE" w:rsidP="00A84ACE">
      <w:pPr>
        <w:spacing w:after="0" w:line="240" w:lineRule="auto"/>
        <w:rPr>
          <w:bCs/>
        </w:rPr>
      </w:pPr>
    </w:p>
    <w:p w14:paraId="0B3920BB" w14:textId="77777777" w:rsidR="00A84ACE" w:rsidRPr="009905EF" w:rsidRDefault="00A84ACE" w:rsidP="00A84ACE">
      <w:pPr>
        <w:pStyle w:val="ListParagraph"/>
        <w:numPr>
          <w:ilvl w:val="0"/>
          <w:numId w:val="4"/>
        </w:numPr>
        <w:spacing w:after="0" w:line="240" w:lineRule="auto"/>
      </w:pPr>
      <w:r w:rsidRPr="009905EF">
        <w:t xml:space="preserve">A student found in possession of any object that may threaten the </w:t>
      </w:r>
      <w:r>
        <w:t>w</w:t>
      </w:r>
      <w:r w:rsidRPr="009905EF">
        <w:t>ell-being of a</w:t>
      </w:r>
      <w:r>
        <w:t>ny</w:t>
      </w:r>
      <w:r w:rsidRPr="009905EF">
        <w:t xml:space="preserve"> </w:t>
      </w:r>
      <w:r>
        <w:t>person</w:t>
      </w:r>
      <w:r w:rsidRPr="009905EF">
        <w:t xml:space="preserve"> will be subject to immediate dismissal.</w:t>
      </w:r>
    </w:p>
    <w:p w14:paraId="29A96F97" w14:textId="77777777" w:rsidR="00A84ACE" w:rsidRDefault="00A84ACE" w:rsidP="00A84ACE">
      <w:pPr>
        <w:spacing w:after="0" w:line="240" w:lineRule="auto"/>
      </w:pPr>
    </w:p>
    <w:p w14:paraId="642ABC89" w14:textId="77777777" w:rsidR="00A84ACE" w:rsidRPr="009905EF" w:rsidRDefault="00A84ACE" w:rsidP="00A84ACE">
      <w:pPr>
        <w:pStyle w:val="ListParagraph"/>
        <w:numPr>
          <w:ilvl w:val="0"/>
          <w:numId w:val="4"/>
        </w:numPr>
        <w:spacing w:after="0" w:line="240" w:lineRule="auto"/>
      </w:pPr>
      <w:r w:rsidRPr="009905EF">
        <w:t>Eating, drinking, and gum-chewing are not permitted</w:t>
      </w:r>
      <w:r>
        <w:t xml:space="preserve"> </w:t>
      </w:r>
      <w:r w:rsidRPr="009905EF">
        <w:t>in the school building, with the exception of occasional classroom parties.</w:t>
      </w:r>
    </w:p>
    <w:p w14:paraId="568FB4F3" w14:textId="77777777" w:rsidR="00A84ACE" w:rsidRDefault="00A84ACE" w:rsidP="00A84ACE">
      <w:pPr>
        <w:spacing w:after="0" w:line="240" w:lineRule="auto"/>
      </w:pPr>
    </w:p>
    <w:p w14:paraId="621DBEAB" w14:textId="77777777" w:rsidR="00A84ACE" w:rsidRPr="009905EF" w:rsidRDefault="00A84ACE" w:rsidP="00A84ACE">
      <w:pPr>
        <w:pStyle w:val="ListParagraph"/>
        <w:numPr>
          <w:ilvl w:val="0"/>
          <w:numId w:val="4"/>
        </w:numPr>
        <w:spacing w:after="0" w:line="240" w:lineRule="auto"/>
      </w:pPr>
      <w:r w:rsidRPr="009905EF">
        <w:t>The student’s dress should be appropriate for school attendance and is subject to approval by catechists and the DRE.</w:t>
      </w:r>
    </w:p>
    <w:p w14:paraId="2A2891A5" w14:textId="77777777" w:rsidR="00A84ACE" w:rsidRDefault="00A84ACE" w:rsidP="00A84ACE">
      <w:pPr>
        <w:spacing w:after="0" w:line="240" w:lineRule="auto"/>
      </w:pPr>
    </w:p>
    <w:p w14:paraId="71683384" w14:textId="77777777" w:rsidR="00A84ACE" w:rsidRPr="009905EF" w:rsidRDefault="00A84ACE" w:rsidP="00A84ACE">
      <w:pPr>
        <w:pStyle w:val="ListParagraph"/>
        <w:numPr>
          <w:ilvl w:val="0"/>
          <w:numId w:val="4"/>
        </w:numPr>
        <w:spacing w:after="0" w:line="240" w:lineRule="auto"/>
      </w:pPr>
      <w:r w:rsidRPr="009905EF">
        <w:t>If a home assignment is given, it is to be completed and turned in to the teacher for the next class.</w:t>
      </w:r>
    </w:p>
    <w:p w14:paraId="458D4138" w14:textId="77777777" w:rsidR="00A84ACE" w:rsidRDefault="00A84ACE" w:rsidP="00A84ACE">
      <w:pPr>
        <w:spacing w:after="0" w:line="240" w:lineRule="auto"/>
      </w:pPr>
    </w:p>
    <w:p w14:paraId="570BDB55" w14:textId="77777777" w:rsidR="00A84ACE" w:rsidRPr="009905EF" w:rsidRDefault="00A84ACE" w:rsidP="00A84ACE">
      <w:pPr>
        <w:pStyle w:val="ListParagraph"/>
        <w:numPr>
          <w:ilvl w:val="0"/>
          <w:numId w:val="4"/>
        </w:numPr>
        <w:spacing w:after="0" w:line="240" w:lineRule="auto"/>
      </w:pPr>
      <w:r w:rsidRPr="009905EF">
        <w:t>Any damage done by a student to the building, facilities,</w:t>
      </w:r>
      <w:r>
        <w:t xml:space="preserve"> </w:t>
      </w:r>
      <w:r w:rsidRPr="009905EF">
        <w:t>or</w:t>
      </w:r>
      <w:r>
        <w:t xml:space="preserve"> </w:t>
      </w:r>
      <w:r w:rsidRPr="009905EF">
        <w:t>materials must be paid for by the student or parent/guardian.</w:t>
      </w:r>
    </w:p>
    <w:p w14:paraId="7CEA2B7C" w14:textId="58D6A18C" w:rsidR="00A84ACE" w:rsidRDefault="00A84ACE" w:rsidP="00A84ACE">
      <w:pPr>
        <w:spacing w:after="0" w:line="240" w:lineRule="auto"/>
        <w:rPr>
          <w:sz w:val="24"/>
          <w:szCs w:val="24"/>
        </w:rPr>
      </w:pPr>
    </w:p>
    <w:p w14:paraId="2EFADC00" w14:textId="14F4E7DF" w:rsidR="00A84ACE" w:rsidRDefault="00A84ACE" w:rsidP="00A84ACE">
      <w:pPr>
        <w:spacing w:after="0" w:line="240" w:lineRule="auto"/>
        <w:rPr>
          <w:sz w:val="24"/>
          <w:szCs w:val="24"/>
        </w:rPr>
      </w:pPr>
      <w:r w:rsidRPr="009905EF">
        <w:rPr>
          <w:b/>
          <w:sz w:val="24"/>
          <w:szCs w:val="24"/>
        </w:rPr>
        <w:t>Discipline Procedures</w:t>
      </w:r>
    </w:p>
    <w:p w14:paraId="68D6B7AD" w14:textId="77777777" w:rsidR="00A84ACE" w:rsidRDefault="00A84ACE" w:rsidP="00A84ACE">
      <w:pPr>
        <w:pStyle w:val="ListParagraph"/>
        <w:numPr>
          <w:ilvl w:val="0"/>
          <w:numId w:val="5"/>
        </w:numPr>
        <w:spacing w:after="0" w:line="240" w:lineRule="auto"/>
      </w:pPr>
      <w:r w:rsidRPr="009905EF">
        <w:t>A student causing a discipline problem on the premises</w:t>
      </w:r>
      <w:r>
        <w:t xml:space="preserve"> </w:t>
      </w:r>
      <w:r w:rsidRPr="009905EF">
        <w:t xml:space="preserve">will be spoken to by the catechist </w:t>
      </w:r>
      <w:r>
        <w:t>and/</w:t>
      </w:r>
      <w:r w:rsidRPr="009905EF">
        <w:t>or the DRE.</w:t>
      </w:r>
    </w:p>
    <w:p w14:paraId="10515339" w14:textId="77777777" w:rsidR="00A84ACE" w:rsidRPr="009905EF" w:rsidRDefault="00A84ACE" w:rsidP="00A84ACE">
      <w:pPr>
        <w:spacing w:after="0" w:line="240" w:lineRule="auto"/>
      </w:pPr>
    </w:p>
    <w:p w14:paraId="1AF2705A" w14:textId="77777777" w:rsidR="00A84ACE" w:rsidRDefault="00A84ACE" w:rsidP="00A84ACE">
      <w:pPr>
        <w:pStyle w:val="ListParagraph"/>
        <w:numPr>
          <w:ilvl w:val="0"/>
          <w:numId w:val="5"/>
        </w:numPr>
        <w:spacing w:after="0" w:line="240" w:lineRule="auto"/>
      </w:pPr>
      <w:r w:rsidRPr="009905EF">
        <w:t>If there is a serious problem, or if action noted in #1</w:t>
      </w:r>
      <w:r>
        <w:t xml:space="preserve"> </w:t>
      </w:r>
      <w:r w:rsidRPr="009905EF">
        <w:t>is not effective in modifying the students’ behavior, the</w:t>
      </w:r>
      <w:r>
        <w:t xml:space="preserve"> </w:t>
      </w:r>
      <w:r w:rsidRPr="009905EF">
        <w:t>student will be sent to the office and the parent/guardian</w:t>
      </w:r>
      <w:r>
        <w:t xml:space="preserve"> </w:t>
      </w:r>
      <w:r w:rsidRPr="009905EF">
        <w:t>will be notified.</w:t>
      </w:r>
    </w:p>
    <w:p w14:paraId="61CCDA7A" w14:textId="77777777" w:rsidR="00A84ACE" w:rsidRPr="009905EF" w:rsidRDefault="00A84ACE" w:rsidP="00A84ACE">
      <w:pPr>
        <w:spacing w:after="0" w:line="240" w:lineRule="auto"/>
      </w:pPr>
    </w:p>
    <w:p w14:paraId="0AE6537D" w14:textId="77777777" w:rsidR="00A84ACE" w:rsidRPr="009905EF" w:rsidRDefault="00A84ACE" w:rsidP="00A84ACE">
      <w:pPr>
        <w:pStyle w:val="ListParagraph"/>
        <w:numPr>
          <w:ilvl w:val="0"/>
          <w:numId w:val="5"/>
        </w:numPr>
        <w:spacing w:after="0" w:line="240" w:lineRule="auto"/>
      </w:pPr>
      <w:r w:rsidRPr="009905EF">
        <w:t>If the discipline problem continues, the student will</w:t>
      </w:r>
      <w:r>
        <w:t xml:space="preserve"> </w:t>
      </w:r>
      <w:r w:rsidRPr="009905EF">
        <w:t>not be permitted to remain in the religious education</w:t>
      </w:r>
      <w:r>
        <w:t xml:space="preserve"> </w:t>
      </w:r>
      <w:r w:rsidRPr="009905EF">
        <w:t>program.</w:t>
      </w:r>
    </w:p>
    <w:p w14:paraId="444D18DB" w14:textId="77777777" w:rsidR="00A84ACE" w:rsidRDefault="00A84ACE" w:rsidP="00E06965">
      <w:pPr>
        <w:spacing w:after="0" w:line="240" w:lineRule="auto"/>
        <w:rPr>
          <w:bCs/>
        </w:rPr>
      </w:pPr>
    </w:p>
    <w:p w14:paraId="62A1A654" w14:textId="091DAB18" w:rsidR="002D6DD2" w:rsidRDefault="002D6DD2" w:rsidP="002D6DD2">
      <w:pPr>
        <w:spacing w:after="0" w:line="240" w:lineRule="auto"/>
        <w:rPr>
          <w:b/>
          <w:sz w:val="24"/>
          <w:szCs w:val="24"/>
        </w:rPr>
      </w:pPr>
      <w:r w:rsidRPr="00152AC5">
        <w:rPr>
          <w:b/>
          <w:sz w:val="24"/>
          <w:szCs w:val="24"/>
        </w:rPr>
        <w:t>Penance Service</w:t>
      </w:r>
      <w:r>
        <w:rPr>
          <w:b/>
          <w:sz w:val="24"/>
          <w:szCs w:val="24"/>
        </w:rPr>
        <w:t>s</w:t>
      </w:r>
    </w:p>
    <w:p w14:paraId="6E76C94B" w14:textId="77777777" w:rsidR="002D6DD2" w:rsidRPr="00152AC5" w:rsidRDefault="002D6DD2" w:rsidP="002D6DD2">
      <w:pPr>
        <w:spacing w:after="0" w:line="240" w:lineRule="auto"/>
        <w:rPr>
          <w:sz w:val="24"/>
          <w:szCs w:val="24"/>
        </w:rPr>
      </w:pPr>
    </w:p>
    <w:p w14:paraId="3D939AAD" w14:textId="1D88C64E" w:rsidR="002D6DD2" w:rsidRDefault="002D6DD2" w:rsidP="00E06965">
      <w:pPr>
        <w:spacing w:after="0" w:line="240" w:lineRule="auto"/>
      </w:pPr>
      <w:r w:rsidRPr="009371D7">
        <w:t xml:space="preserve">We </w:t>
      </w:r>
      <w:r w:rsidR="00A0045C">
        <w:t>may</w:t>
      </w:r>
      <w:r w:rsidRPr="009371D7">
        <w:t xml:space="preserve"> </w:t>
      </w:r>
      <w:r w:rsidR="00A0045C">
        <w:t>hold</w:t>
      </w:r>
      <w:r w:rsidRPr="009371D7">
        <w:t xml:space="preserve"> penance services</w:t>
      </w:r>
      <w:r w:rsidR="00A0045C">
        <w:t xml:space="preserve"> </w:t>
      </w:r>
      <w:r w:rsidRPr="009371D7">
        <w:t>for our youth Grades 2-8</w:t>
      </w:r>
      <w:r>
        <w:t xml:space="preserve"> </w:t>
      </w:r>
      <w:r w:rsidRPr="009371D7">
        <w:t>during Advent and Lent. Th</w:t>
      </w:r>
      <w:r>
        <w:t>ese</w:t>
      </w:r>
      <w:r w:rsidRPr="009371D7">
        <w:t xml:space="preserve"> will be scheduled during class time</w:t>
      </w:r>
      <w:r>
        <w:t>s</w:t>
      </w:r>
      <w:r w:rsidRPr="009371D7">
        <w:t xml:space="preserve">. </w:t>
      </w:r>
      <w:r>
        <w:t>When</w:t>
      </w:r>
      <w:r w:rsidRPr="009371D7">
        <w:t xml:space="preserve"> dates are finalized, they will be forwarded to you.</w:t>
      </w:r>
    </w:p>
    <w:p w14:paraId="4682025E" w14:textId="04A1A1AD" w:rsidR="002D6DD2" w:rsidRDefault="002D6DD2" w:rsidP="00E06965">
      <w:pPr>
        <w:spacing w:after="0" w:line="240" w:lineRule="auto"/>
      </w:pPr>
    </w:p>
    <w:p w14:paraId="47C40EF0" w14:textId="3F02B1B7" w:rsidR="002D6DD2" w:rsidRDefault="002D6DD2" w:rsidP="00E06965">
      <w:pPr>
        <w:spacing w:after="0" w:line="240" w:lineRule="auto"/>
      </w:pPr>
    </w:p>
    <w:p w14:paraId="784D1DEE" w14:textId="77777777" w:rsidR="002D6DD2" w:rsidRPr="002D6DD2" w:rsidRDefault="002D6DD2" w:rsidP="002D6DD2">
      <w:pPr>
        <w:spacing w:after="0" w:line="240" w:lineRule="auto"/>
        <w:rPr>
          <w:b/>
          <w:sz w:val="24"/>
          <w:szCs w:val="24"/>
        </w:rPr>
      </w:pPr>
      <w:r w:rsidRPr="002D6DD2">
        <w:rPr>
          <w:b/>
          <w:sz w:val="24"/>
          <w:szCs w:val="24"/>
        </w:rPr>
        <w:t>Visitors to The Building</w:t>
      </w:r>
    </w:p>
    <w:p w14:paraId="41823C6E" w14:textId="20027056" w:rsidR="002D6DD2" w:rsidRPr="007C60DA" w:rsidRDefault="002D6DD2" w:rsidP="002D6DD2">
      <w:pPr>
        <w:spacing w:after="0" w:line="240" w:lineRule="auto"/>
        <w:rPr>
          <w:sz w:val="24"/>
          <w:szCs w:val="24"/>
        </w:rPr>
      </w:pPr>
    </w:p>
    <w:p w14:paraId="2938048F" w14:textId="7BD70D98" w:rsidR="002D6DD2" w:rsidRPr="002D6DD2" w:rsidRDefault="002D6DD2" w:rsidP="002D6DD2">
      <w:pPr>
        <w:spacing w:after="0" w:line="240" w:lineRule="auto"/>
      </w:pPr>
      <w:r w:rsidRPr="002D6DD2">
        <w:t>According to law, any person who is not a student, volunteer, or staff</w:t>
      </w:r>
      <w:r>
        <w:t xml:space="preserve"> </w:t>
      </w:r>
      <w:r w:rsidRPr="002D6DD2">
        <w:t xml:space="preserve">member is a visitor. If you come into the building for any purpose, please come to the </w:t>
      </w:r>
      <w:r>
        <w:t xml:space="preserve">parish </w:t>
      </w:r>
      <w:r w:rsidRPr="002D6DD2">
        <w:t>office. Parents may not go directly to classrooms before or during class. This is for the protection of every child in the program.</w:t>
      </w:r>
    </w:p>
    <w:p w14:paraId="6513B5A4" w14:textId="77777777" w:rsidR="002D6DD2" w:rsidRPr="002D6DD2" w:rsidRDefault="002D6DD2" w:rsidP="002D6DD2">
      <w:pPr>
        <w:spacing w:after="0" w:line="240" w:lineRule="auto"/>
      </w:pPr>
    </w:p>
    <w:p w14:paraId="402C50A9" w14:textId="3A62B39F" w:rsidR="002D6DD2" w:rsidRDefault="002D6DD2" w:rsidP="002D6DD2">
      <w:pPr>
        <w:spacing w:after="0" w:line="240" w:lineRule="auto"/>
      </w:pPr>
      <w:r w:rsidRPr="002D6DD2">
        <w:t>Parents may not interrupt class for any reason. If you want to speak to a teacher, please contact the teacher directly or speak to the DRE to arrange a time outside of class.</w:t>
      </w:r>
    </w:p>
    <w:p w14:paraId="30A58598" w14:textId="5902F79A" w:rsidR="002D6DD2" w:rsidRDefault="002D6DD2" w:rsidP="002D6DD2">
      <w:pPr>
        <w:spacing w:after="0" w:line="240" w:lineRule="auto"/>
      </w:pPr>
    </w:p>
    <w:p w14:paraId="6B5205EB" w14:textId="5E183ED6" w:rsidR="002D6DD2" w:rsidRPr="009905EF" w:rsidRDefault="002D6DD2" w:rsidP="002D6DD2">
      <w:pPr>
        <w:spacing w:after="0" w:line="240" w:lineRule="auto"/>
        <w:rPr>
          <w:b/>
          <w:sz w:val="24"/>
          <w:szCs w:val="24"/>
        </w:rPr>
      </w:pPr>
      <w:r w:rsidRPr="009905EF">
        <w:rPr>
          <w:b/>
          <w:sz w:val="24"/>
          <w:szCs w:val="24"/>
        </w:rPr>
        <w:t>Emergency Closing</w:t>
      </w:r>
    </w:p>
    <w:p w14:paraId="44B9E881" w14:textId="77777777" w:rsidR="002D6DD2" w:rsidRPr="007C60DA" w:rsidRDefault="002D6DD2" w:rsidP="002D6DD2">
      <w:pPr>
        <w:spacing w:after="0" w:line="240" w:lineRule="auto"/>
        <w:rPr>
          <w:b/>
          <w:sz w:val="24"/>
          <w:szCs w:val="24"/>
          <w:u w:val="single"/>
        </w:rPr>
      </w:pPr>
    </w:p>
    <w:p w14:paraId="2B197881" w14:textId="78EEC413" w:rsidR="002D6DD2" w:rsidRPr="00A84ACE" w:rsidRDefault="002D6DD2" w:rsidP="002D6DD2">
      <w:pPr>
        <w:spacing w:after="0" w:line="240" w:lineRule="auto"/>
      </w:pPr>
      <w:r w:rsidRPr="009905EF">
        <w:t xml:space="preserve">When we must cancel religious education classes due to weather or other unforeseen circumstances, it will first be announced via Flocknote and </w:t>
      </w:r>
      <w:r w:rsidRPr="009905EF">
        <w:rPr>
          <w:bCs/>
        </w:rPr>
        <w:t>Faceb</w:t>
      </w:r>
      <w:r w:rsidRPr="00A84ACE">
        <w:rPr>
          <w:bCs/>
        </w:rPr>
        <w:t xml:space="preserve">ook (@COSRelEd). </w:t>
      </w:r>
      <w:r w:rsidRPr="00A84ACE">
        <w:t>The news may also be broadcast on local radio and TV stations (channel 21, 27, &amp; 33).</w:t>
      </w:r>
    </w:p>
    <w:p w14:paraId="0B30A5F6" w14:textId="77EEA9F0" w:rsidR="002D6DD2" w:rsidRDefault="002D6DD2" w:rsidP="002D6DD2">
      <w:pPr>
        <w:spacing w:after="0" w:line="240" w:lineRule="auto"/>
        <w:rPr>
          <w:sz w:val="24"/>
          <w:szCs w:val="24"/>
        </w:rPr>
      </w:pPr>
    </w:p>
    <w:p w14:paraId="178B8390" w14:textId="77777777" w:rsidR="009905EF" w:rsidRPr="00BA5F41" w:rsidRDefault="009905EF" w:rsidP="009905EF">
      <w:pPr>
        <w:spacing w:after="0" w:line="240" w:lineRule="auto"/>
        <w:rPr>
          <w:b/>
          <w:sz w:val="24"/>
          <w:szCs w:val="24"/>
        </w:rPr>
      </w:pPr>
    </w:p>
    <w:p w14:paraId="5E42F112" w14:textId="77777777" w:rsidR="009905EF" w:rsidRDefault="009905EF" w:rsidP="009905EF">
      <w:pPr>
        <w:spacing w:after="0" w:line="240" w:lineRule="auto"/>
        <w:rPr>
          <w:b/>
          <w:sz w:val="24"/>
          <w:szCs w:val="24"/>
          <w:u w:val="single"/>
        </w:rPr>
      </w:pPr>
    </w:p>
    <w:p w14:paraId="49271D80" w14:textId="448B02EA" w:rsidR="009905EF" w:rsidRDefault="009905EF" w:rsidP="00710CB5">
      <w:pPr>
        <w:spacing w:after="0" w:line="240" w:lineRule="auto"/>
        <w:jc w:val="center"/>
        <w:rPr>
          <w:sz w:val="24"/>
          <w:szCs w:val="24"/>
        </w:rPr>
      </w:pPr>
    </w:p>
    <w:p w14:paraId="23FB9351" w14:textId="29FAAC65" w:rsidR="00715ABA" w:rsidRDefault="00715ABA" w:rsidP="00710CB5">
      <w:pPr>
        <w:spacing w:after="0" w:line="240" w:lineRule="auto"/>
        <w:jc w:val="center"/>
        <w:rPr>
          <w:sz w:val="24"/>
          <w:szCs w:val="24"/>
        </w:rPr>
      </w:pPr>
    </w:p>
    <w:p w14:paraId="10B45684" w14:textId="7167C5CA" w:rsidR="00715ABA" w:rsidRDefault="00715ABA" w:rsidP="00710CB5">
      <w:pPr>
        <w:spacing w:after="0" w:line="240" w:lineRule="auto"/>
        <w:jc w:val="center"/>
        <w:rPr>
          <w:sz w:val="24"/>
          <w:szCs w:val="24"/>
        </w:rPr>
      </w:pPr>
    </w:p>
    <w:p w14:paraId="351BCD4C" w14:textId="069F9A47" w:rsidR="00715ABA" w:rsidRDefault="00715ABA" w:rsidP="00710CB5">
      <w:pPr>
        <w:spacing w:after="0" w:line="240" w:lineRule="auto"/>
        <w:jc w:val="center"/>
        <w:rPr>
          <w:sz w:val="24"/>
          <w:szCs w:val="24"/>
        </w:rPr>
      </w:pPr>
    </w:p>
    <w:p w14:paraId="33EE5C14" w14:textId="77777777" w:rsidR="00715ABA" w:rsidRPr="00447CD0" w:rsidRDefault="00715ABA" w:rsidP="00710CB5">
      <w:pPr>
        <w:spacing w:after="0" w:line="240" w:lineRule="auto"/>
        <w:jc w:val="center"/>
        <w:rPr>
          <w:sz w:val="24"/>
          <w:szCs w:val="24"/>
        </w:rPr>
      </w:pPr>
    </w:p>
    <w:p w14:paraId="6DE1BC60" w14:textId="04318033" w:rsidR="009905EF" w:rsidRPr="002D6DD2" w:rsidRDefault="00715ABA" w:rsidP="00E06965">
      <w:pPr>
        <w:spacing w:after="0" w:line="240" w:lineRule="auto"/>
      </w:pPr>
      <w:r w:rsidRPr="00447CD0">
        <w:rPr>
          <w:noProof/>
          <w:sz w:val="24"/>
          <w:szCs w:val="24"/>
        </w:rPr>
        <w:drawing>
          <wp:anchor distT="0" distB="0" distL="114300" distR="114300" simplePos="0" relativeHeight="251658240" behindDoc="0" locked="0" layoutInCell="1" allowOverlap="1" wp14:anchorId="7CA388CB" wp14:editId="7E20F8AA">
            <wp:simplePos x="0" y="0"/>
            <wp:positionH relativeFrom="page">
              <wp:align>center</wp:align>
            </wp:positionH>
            <wp:positionV relativeFrom="paragraph">
              <wp:posOffset>1990725</wp:posOffset>
            </wp:positionV>
            <wp:extent cx="1581150" cy="2867309"/>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581150" cy="286730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905EF" w:rsidRPr="002D6DD2" w:rsidSect="005610FB">
      <w:footerReference w:type="default" r:id="rId11"/>
      <w:pgSz w:w="7920" w:h="12240" w:orient="landscape"/>
      <w:pgMar w:top="720" w:right="720" w:bottom="720" w:left="720" w:header="0" w:footer="288" w:gutter="144"/>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B70B9" w14:textId="77777777" w:rsidR="00F26FBC" w:rsidRDefault="00F26FBC" w:rsidP="00242C74">
      <w:pPr>
        <w:spacing w:after="0" w:line="240" w:lineRule="auto"/>
      </w:pPr>
      <w:r>
        <w:separator/>
      </w:r>
    </w:p>
  </w:endnote>
  <w:endnote w:type="continuationSeparator" w:id="0">
    <w:p w14:paraId="20AFC26A" w14:textId="77777777" w:rsidR="00F26FBC" w:rsidRDefault="00F26FBC" w:rsidP="0024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Demi">
    <w:altName w:val="Calibri"/>
    <w:charset w:val="00"/>
    <w:family w:val="swiss"/>
    <w:pitch w:val="variable"/>
    <w:sig w:usb0="800000EF" w:usb1="5000204A" w:usb2="00000000" w:usb3="00000000" w:csb0="00000093"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837674"/>
      <w:docPartObj>
        <w:docPartGallery w:val="Page Numbers (Bottom of Page)"/>
        <w:docPartUnique/>
      </w:docPartObj>
    </w:sdtPr>
    <w:sdtEndPr>
      <w:rPr>
        <w:noProof/>
      </w:rPr>
    </w:sdtEndPr>
    <w:sdtContent>
      <w:p w14:paraId="48DAC86C" w14:textId="214F9BDB" w:rsidR="00242C74" w:rsidRDefault="00242C74">
        <w:pPr>
          <w:pStyle w:val="Footer"/>
          <w:jc w:val="center"/>
        </w:pPr>
        <w:r>
          <w:fldChar w:fldCharType="begin"/>
        </w:r>
        <w:r>
          <w:instrText xml:space="preserve"> PAGE   \* MERGEFORMAT </w:instrText>
        </w:r>
        <w:r>
          <w:fldChar w:fldCharType="separate"/>
        </w:r>
        <w:r w:rsidR="00BD7AB6">
          <w:rPr>
            <w:noProof/>
          </w:rPr>
          <w:t>2</w:t>
        </w:r>
        <w:r>
          <w:rPr>
            <w:noProof/>
          </w:rPr>
          <w:fldChar w:fldCharType="end"/>
        </w:r>
      </w:p>
    </w:sdtContent>
  </w:sdt>
  <w:p w14:paraId="2E2D6BDA" w14:textId="77777777" w:rsidR="00242C74" w:rsidRDefault="00242C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7A625" w14:textId="77777777" w:rsidR="00F26FBC" w:rsidRDefault="00F26FBC" w:rsidP="00242C74">
      <w:pPr>
        <w:spacing w:after="0" w:line="240" w:lineRule="auto"/>
      </w:pPr>
      <w:r>
        <w:separator/>
      </w:r>
    </w:p>
  </w:footnote>
  <w:footnote w:type="continuationSeparator" w:id="0">
    <w:p w14:paraId="20BF0135" w14:textId="77777777" w:rsidR="00F26FBC" w:rsidRDefault="00F26FBC" w:rsidP="00242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3172C"/>
    <w:multiLevelType w:val="hybridMultilevel"/>
    <w:tmpl w:val="64F47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325012"/>
    <w:multiLevelType w:val="hybridMultilevel"/>
    <w:tmpl w:val="6832A8F2"/>
    <w:lvl w:ilvl="0" w:tplc="69FC42C8">
      <w:start w:val="4"/>
      <w:numFmt w:val="bullet"/>
      <w:lvlText w:val="-"/>
      <w:lvlJc w:val="left"/>
      <w:pPr>
        <w:ind w:left="795" w:hanging="360"/>
      </w:pPr>
      <w:rPr>
        <w:rFonts w:ascii="Calibri" w:eastAsiaTheme="minorHAnsi" w:hAnsi="Calibri"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35C47058"/>
    <w:multiLevelType w:val="hybridMultilevel"/>
    <w:tmpl w:val="393AEE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F064322"/>
    <w:multiLevelType w:val="hybridMultilevel"/>
    <w:tmpl w:val="6D26D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770B04"/>
    <w:multiLevelType w:val="hybridMultilevel"/>
    <w:tmpl w:val="38DCA6E2"/>
    <w:lvl w:ilvl="0" w:tplc="98243A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FE0464"/>
    <w:multiLevelType w:val="hybridMultilevel"/>
    <w:tmpl w:val="E93643E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74"/>
    <w:rsid w:val="00010297"/>
    <w:rsid w:val="0004221D"/>
    <w:rsid w:val="0009596D"/>
    <w:rsid w:val="000D0272"/>
    <w:rsid w:val="00165B18"/>
    <w:rsid w:val="00170547"/>
    <w:rsid w:val="001C79A9"/>
    <w:rsid w:val="00235CA8"/>
    <w:rsid w:val="00242C74"/>
    <w:rsid w:val="002D6DD2"/>
    <w:rsid w:val="00306FB0"/>
    <w:rsid w:val="003404A8"/>
    <w:rsid w:val="003E50D0"/>
    <w:rsid w:val="00414546"/>
    <w:rsid w:val="004A17F5"/>
    <w:rsid w:val="00525EE1"/>
    <w:rsid w:val="00534C3A"/>
    <w:rsid w:val="005610FB"/>
    <w:rsid w:val="00565253"/>
    <w:rsid w:val="00577DDF"/>
    <w:rsid w:val="006E2A8E"/>
    <w:rsid w:val="00710CB5"/>
    <w:rsid w:val="00715ABA"/>
    <w:rsid w:val="007E67E6"/>
    <w:rsid w:val="008466AA"/>
    <w:rsid w:val="008A311C"/>
    <w:rsid w:val="008E7EC1"/>
    <w:rsid w:val="00907351"/>
    <w:rsid w:val="009905EF"/>
    <w:rsid w:val="009B38D7"/>
    <w:rsid w:val="009D12A7"/>
    <w:rsid w:val="009F23C9"/>
    <w:rsid w:val="00A0045C"/>
    <w:rsid w:val="00A84ACE"/>
    <w:rsid w:val="00AE0A1D"/>
    <w:rsid w:val="00AE5A00"/>
    <w:rsid w:val="00AE6087"/>
    <w:rsid w:val="00AF4734"/>
    <w:rsid w:val="00BD7AB6"/>
    <w:rsid w:val="00CA563D"/>
    <w:rsid w:val="00CE441F"/>
    <w:rsid w:val="00CF1536"/>
    <w:rsid w:val="00D47DEE"/>
    <w:rsid w:val="00DA3D7C"/>
    <w:rsid w:val="00DB408B"/>
    <w:rsid w:val="00DC7CA8"/>
    <w:rsid w:val="00E06965"/>
    <w:rsid w:val="00EA7E8C"/>
    <w:rsid w:val="00EC7DE4"/>
    <w:rsid w:val="00ED6BD0"/>
    <w:rsid w:val="00F26FBC"/>
    <w:rsid w:val="00F90954"/>
    <w:rsid w:val="00FF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6EB5"/>
  <w15:chartTrackingRefBased/>
  <w15:docId w15:val="{D9F104B7-03B9-49ED-A54C-9CD7739D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C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C74"/>
  </w:style>
  <w:style w:type="paragraph" w:styleId="Footer">
    <w:name w:val="footer"/>
    <w:basedOn w:val="Normal"/>
    <w:link w:val="FooterChar"/>
    <w:uiPriority w:val="99"/>
    <w:unhideWhenUsed/>
    <w:rsid w:val="00242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C74"/>
  </w:style>
  <w:style w:type="character" w:styleId="Hyperlink">
    <w:name w:val="Hyperlink"/>
    <w:basedOn w:val="DefaultParagraphFont"/>
    <w:uiPriority w:val="99"/>
    <w:unhideWhenUsed/>
    <w:rsid w:val="00242C74"/>
    <w:rPr>
      <w:color w:val="0563C1" w:themeColor="hyperlink"/>
      <w:u w:val="single"/>
    </w:rPr>
  </w:style>
  <w:style w:type="character" w:customStyle="1" w:styleId="UnresolvedMention">
    <w:name w:val="Unresolved Mention"/>
    <w:basedOn w:val="DefaultParagraphFont"/>
    <w:uiPriority w:val="99"/>
    <w:semiHidden/>
    <w:unhideWhenUsed/>
    <w:rsid w:val="00242C74"/>
    <w:rPr>
      <w:color w:val="605E5C"/>
      <w:shd w:val="clear" w:color="auto" w:fill="E1DFDD"/>
    </w:rPr>
  </w:style>
  <w:style w:type="paragraph" w:styleId="ListParagraph">
    <w:name w:val="List Paragraph"/>
    <w:basedOn w:val="Normal"/>
    <w:uiPriority w:val="34"/>
    <w:qFormat/>
    <w:rsid w:val="00242C74"/>
    <w:pPr>
      <w:ind w:left="720"/>
      <w:contextualSpacing/>
    </w:pPr>
  </w:style>
  <w:style w:type="table" w:styleId="TableGrid">
    <w:name w:val="Table Grid"/>
    <w:basedOn w:val="TableNormal"/>
    <w:uiPriority w:val="39"/>
    <w:rsid w:val="00AE0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6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Safranski</dc:creator>
  <cp:keywords/>
  <dc:description/>
  <cp:lastModifiedBy>TeamAdmin</cp:lastModifiedBy>
  <cp:revision>2</cp:revision>
  <cp:lastPrinted>2023-08-17T15:07:00Z</cp:lastPrinted>
  <dcterms:created xsi:type="dcterms:W3CDTF">2025-08-21T17:58:00Z</dcterms:created>
  <dcterms:modified xsi:type="dcterms:W3CDTF">2025-08-21T17:58:00Z</dcterms:modified>
</cp:coreProperties>
</file>